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6D" w:rsidRPr="00A35277" w:rsidRDefault="00145B6D" w:rsidP="00FC699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35277">
        <w:rPr>
          <w:rFonts w:ascii="Times New Roman" w:hAnsi="Times New Roman" w:cs="Times New Roman"/>
          <w:b/>
          <w:bCs/>
        </w:rPr>
        <w:t xml:space="preserve">Załącznik nr 1 </w:t>
      </w:r>
    </w:p>
    <w:p w:rsidR="00145B6D" w:rsidRPr="00A35277" w:rsidRDefault="00064F25" w:rsidP="00FC69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</w:t>
      </w:r>
      <w:r w:rsidR="00145B6D" w:rsidRPr="00A35277">
        <w:rPr>
          <w:rFonts w:ascii="Times New Roman" w:hAnsi="Times New Roman" w:cs="Times New Roman"/>
        </w:rPr>
        <w:t>arządzenia</w:t>
      </w:r>
      <w:r>
        <w:rPr>
          <w:rFonts w:ascii="Times New Roman" w:hAnsi="Times New Roman" w:cs="Times New Roman"/>
        </w:rPr>
        <w:t xml:space="preserve"> nr 7/2021</w:t>
      </w:r>
      <w:r w:rsidR="00145B6D" w:rsidRPr="00A35277">
        <w:rPr>
          <w:rFonts w:ascii="Times New Roman" w:hAnsi="Times New Roman" w:cs="Times New Roman"/>
        </w:rPr>
        <w:t xml:space="preserve"> Dyrektora Zespołu Szkół nr 2 </w:t>
      </w:r>
    </w:p>
    <w:p w:rsidR="00145B6D" w:rsidRPr="00A35277" w:rsidRDefault="00145B6D" w:rsidP="00FC6995">
      <w:pPr>
        <w:tabs>
          <w:tab w:val="left" w:pos="298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35277">
        <w:rPr>
          <w:rFonts w:ascii="Times New Roman" w:hAnsi="Times New Roman" w:cs="Times New Roman"/>
        </w:rPr>
        <w:t xml:space="preserve">w Łukowie </w:t>
      </w:r>
      <w:r w:rsidRPr="00A35277">
        <w:rPr>
          <w:rFonts w:ascii="Times New Roman" w:hAnsi="Times New Roman" w:cs="Times New Roman"/>
        </w:rPr>
        <w:tab/>
      </w:r>
    </w:p>
    <w:p w:rsidR="0088547F" w:rsidRPr="00A2375F" w:rsidRDefault="008575C1" w:rsidP="00FC69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375F">
        <w:rPr>
          <w:rFonts w:ascii="Times New Roman" w:hAnsi="Times New Roman" w:cs="Times New Roman"/>
          <w:b/>
          <w:sz w:val="36"/>
          <w:szCs w:val="36"/>
          <w:u w:val="single"/>
        </w:rPr>
        <w:t>Pr</w:t>
      </w:r>
      <w:r w:rsidR="0088547F" w:rsidRPr="00A2375F">
        <w:rPr>
          <w:rFonts w:ascii="Times New Roman" w:hAnsi="Times New Roman" w:cs="Times New Roman"/>
          <w:b/>
          <w:sz w:val="36"/>
          <w:szCs w:val="36"/>
          <w:u w:val="single"/>
        </w:rPr>
        <w:t>ocedura bezpiecznej organizacji pracy</w:t>
      </w:r>
      <w:r w:rsidR="00F10C4E" w:rsidRPr="00A2375F">
        <w:rPr>
          <w:rFonts w:ascii="Times New Roman" w:hAnsi="Times New Roman" w:cs="Times New Roman"/>
          <w:b/>
          <w:sz w:val="36"/>
          <w:szCs w:val="36"/>
          <w:u w:val="single"/>
        </w:rPr>
        <w:t xml:space="preserve"> szkoły</w:t>
      </w:r>
    </w:p>
    <w:p w:rsidR="008575C1" w:rsidRPr="00A2375F" w:rsidRDefault="0088547F" w:rsidP="00FC69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375F">
        <w:rPr>
          <w:rFonts w:ascii="Times New Roman" w:hAnsi="Times New Roman" w:cs="Times New Roman"/>
          <w:b/>
          <w:sz w:val="36"/>
          <w:szCs w:val="36"/>
          <w:u w:val="single"/>
        </w:rPr>
        <w:t>w czasie epidemii</w:t>
      </w:r>
      <w:r w:rsidR="008575C1" w:rsidRPr="00A2375F">
        <w:rPr>
          <w:rFonts w:ascii="Times New Roman" w:hAnsi="Times New Roman" w:cs="Times New Roman"/>
          <w:b/>
          <w:sz w:val="36"/>
          <w:szCs w:val="36"/>
          <w:u w:val="single"/>
        </w:rPr>
        <w:t xml:space="preserve"> SARS-CoV-2 w Polsce</w:t>
      </w:r>
    </w:p>
    <w:p w:rsidR="00252E06" w:rsidRDefault="00837F1C" w:rsidP="00F822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375F">
        <w:rPr>
          <w:rFonts w:ascii="Times New Roman" w:hAnsi="Times New Roman" w:cs="Times New Roman"/>
          <w:b/>
          <w:sz w:val="36"/>
          <w:szCs w:val="36"/>
          <w:u w:val="single"/>
        </w:rPr>
        <w:t>na terenie Zespołu</w:t>
      </w:r>
      <w:r w:rsidR="008575C1" w:rsidRPr="00A2375F">
        <w:rPr>
          <w:rFonts w:ascii="Times New Roman" w:hAnsi="Times New Roman" w:cs="Times New Roman"/>
          <w:b/>
          <w:sz w:val="36"/>
          <w:szCs w:val="36"/>
          <w:u w:val="single"/>
        </w:rPr>
        <w:t xml:space="preserve"> Szkół nr 2 w Łukowie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57145345"/>
        <w:docPartObj>
          <w:docPartGallery w:val="Table of Contents"/>
          <w:docPartUnique/>
        </w:docPartObj>
      </w:sdtPr>
      <w:sdtContent>
        <w:p w:rsidR="00252E06" w:rsidRDefault="00252E06" w:rsidP="00FC6995">
          <w:pPr>
            <w:pStyle w:val="Nagwekspisutreci"/>
            <w:spacing w:line="360" w:lineRule="auto"/>
          </w:pPr>
          <w:r>
            <w:t>Spis treści</w:t>
          </w:r>
        </w:p>
        <w:p w:rsidR="00252E06" w:rsidRPr="00252E06" w:rsidRDefault="00252E06" w:rsidP="00FC6995">
          <w:pPr>
            <w:spacing w:line="360" w:lineRule="auto"/>
            <w:rPr>
              <w:lang w:eastAsia="pl-PL"/>
            </w:rPr>
          </w:pPr>
        </w:p>
        <w:p w:rsidR="00C472A6" w:rsidRDefault="0085054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85054F">
            <w:fldChar w:fldCharType="begin"/>
          </w:r>
          <w:r w:rsidR="00252E06">
            <w:instrText xml:space="preserve"> TOC \o "1-3" \h \z \u </w:instrText>
          </w:r>
          <w:r w:rsidRPr="0085054F">
            <w:fldChar w:fldCharType="separate"/>
          </w:r>
          <w:hyperlink w:anchor="_Toc80457397" w:history="1">
            <w:r w:rsidR="00C472A6" w:rsidRPr="00670A16">
              <w:rPr>
                <w:rStyle w:val="Hipercze"/>
                <w:noProof/>
              </w:rPr>
              <w:t>I.</w:t>
            </w:r>
            <w:r w:rsidR="00C472A6">
              <w:rPr>
                <w:rFonts w:eastAsiaTheme="minorEastAsia"/>
                <w:noProof/>
                <w:lang w:eastAsia="pl-PL"/>
              </w:rPr>
              <w:tab/>
            </w:r>
            <w:r w:rsidR="00C472A6" w:rsidRPr="00670A16">
              <w:rPr>
                <w:rStyle w:val="Hipercze"/>
                <w:noProof/>
              </w:rPr>
              <w:t>PODSTAWA PRAWNA:</w:t>
            </w:r>
            <w:r w:rsidR="00C472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2A6">
              <w:rPr>
                <w:noProof/>
                <w:webHidden/>
              </w:rPr>
              <w:instrText xml:space="preserve"> PAGEREF _Toc80457397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4F2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2A6" w:rsidRDefault="0085054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0457398" w:history="1">
            <w:r w:rsidR="00C472A6" w:rsidRPr="00670A16">
              <w:rPr>
                <w:rStyle w:val="Hipercze"/>
                <w:noProof/>
              </w:rPr>
              <w:t>Cel procedury</w:t>
            </w:r>
            <w:r w:rsidR="00C472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2A6">
              <w:rPr>
                <w:noProof/>
                <w:webHidden/>
              </w:rPr>
              <w:instrText xml:space="preserve"> PAGEREF _Toc80457398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4F2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2A6" w:rsidRDefault="0085054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0457399" w:history="1">
            <w:r w:rsidR="00C472A6" w:rsidRPr="00670A16">
              <w:rPr>
                <w:rStyle w:val="Hipercze"/>
                <w:noProof/>
              </w:rPr>
              <w:t>Przedmiot procedury</w:t>
            </w:r>
            <w:r w:rsidR="00C472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2A6">
              <w:rPr>
                <w:noProof/>
                <w:webHidden/>
              </w:rPr>
              <w:instrText xml:space="preserve"> PAGEREF _Toc80457399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4F2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2A6" w:rsidRDefault="0085054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0457400" w:history="1">
            <w:r w:rsidR="00C472A6" w:rsidRPr="00670A16">
              <w:rPr>
                <w:rStyle w:val="Hipercze"/>
                <w:noProof/>
              </w:rPr>
              <w:t>Zakres procedury</w:t>
            </w:r>
            <w:r w:rsidR="00C472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2A6">
              <w:rPr>
                <w:noProof/>
                <w:webHidden/>
              </w:rPr>
              <w:instrText xml:space="preserve"> PAGEREF _Toc80457400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4F2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2A6" w:rsidRDefault="0085054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0457401" w:history="1">
            <w:r w:rsidR="00C472A6" w:rsidRPr="00670A16">
              <w:rPr>
                <w:rStyle w:val="Hipercze"/>
                <w:noProof/>
              </w:rPr>
              <w:t>II.</w:t>
            </w:r>
            <w:r w:rsidR="00C472A6">
              <w:rPr>
                <w:rFonts w:eastAsiaTheme="minorEastAsia"/>
                <w:noProof/>
                <w:lang w:eastAsia="pl-PL"/>
              </w:rPr>
              <w:tab/>
            </w:r>
            <w:r w:rsidR="00C472A6" w:rsidRPr="00670A16">
              <w:rPr>
                <w:rStyle w:val="Hipercze"/>
                <w:noProof/>
              </w:rPr>
              <w:t>PROCEDURA OGÓLNA</w:t>
            </w:r>
            <w:r w:rsidR="00C472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2A6">
              <w:rPr>
                <w:noProof/>
                <w:webHidden/>
              </w:rPr>
              <w:instrText xml:space="preserve"> PAGEREF _Toc80457401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4F2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2A6" w:rsidRDefault="0085054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0457402" w:history="1">
            <w:r w:rsidR="00C472A6" w:rsidRPr="00670A16">
              <w:rPr>
                <w:rStyle w:val="Hipercze"/>
                <w:noProof/>
              </w:rPr>
              <w:t>III.</w:t>
            </w:r>
            <w:r w:rsidR="00C472A6">
              <w:rPr>
                <w:rFonts w:eastAsiaTheme="minorEastAsia"/>
                <w:noProof/>
                <w:lang w:eastAsia="pl-PL"/>
              </w:rPr>
              <w:tab/>
            </w:r>
            <w:r w:rsidR="00C472A6" w:rsidRPr="00670A16">
              <w:rPr>
                <w:rStyle w:val="Hipercze"/>
                <w:noProof/>
              </w:rPr>
              <w:t>PROCEDURA PRZYJŚCIA UCZNIA DO SZKOŁY I POBYTU NA TERENIE SZKOŁY</w:t>
            </w:r>
            <w:r w:rsidR="00C472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2A6">
              <w:rPr>
                <w:noProof/>
                <w:webHidden/>
              </w:rPr>
              <w:instrText xml:space="preserve"> PAGEREF _Toc80457402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4F2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2A6" w:rsidRDefault="0085054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0457403" w:history="1">
            <w:r w:rsidR="00C472A6" w:rsidRPr="00670A16">
              <w:rPr>
                <w:rStyle w:val="Hipercze"/>
                <w:noProof/>
              </w:rPr>
              <w:t>Obowiązki rodziców/opiekunów prawnych</w:t>
            </w:r>
            <w:r w:rsidR="00C472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2A6">
              <w:rPr>
                <w:noProof/>
                <w:webHidden/>
              </w:rPr>
              <w:instrText xml:space="preserve"> PAGEREF _Toc80457403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4F2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2A6" w:rsidRDefault="008505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0457404" w:history="1">
            <w:r w:rsidR="00C472A6" w:rsidRPr="00670A16">
              <w:rPr>
                <w:rStyle w:val="Hipercze"/>
                <w:noProof/>
              </w:rPr>
              <w:t>IV. PROCEDURA NA WYPADEK STWIERDZENIA PODEJRZENIA ZAKAŻENIEM KORONAWIRUSEM LUB CHOROBY COVID-19</w:t>
            </w:r>
            <w:r w:rsidR="00C472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2A6">
              <w:rPr>
                <w:noProof/>
                <w:webHidden/>
              </w:rPr>
              <w:instrText xml:space="preserve"> PAGEREF _Toc80457404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4F2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2A6" w:rsidRDefault="008505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0457405" w:history="1">
            <w:r w:rsidR="00C472A6" w:rsidRPr="00670A16">
              <w:rPr>
                <w:rStyle w:val="Hipercze"/>
                <w:noProof/>
              </w:rPr>
              <w:t>V. PROCEDURA PRACYSZKOŁY W PODWYŻSZONYM REŻIMIE SANITARNYM</w:t>
            </w:r>
            <w:r w:rsidR="00C472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2A6">
              <w:rPr>
                <w:noProof/>
                <w:webHidden/>
              </w:rPr>
              <w:instrText xml:space="preserve"> PAGEREF _Toc80457405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4F2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2A6" w:rsidRDefault="0085054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0457406" w:history="1">
            <w:r w:rsidR="00C472A6" w:rsidRPr="00670A16">
              <w:rPr>
                <w:rStyle w:val="Hipercze"/>
                <w:noProof/>
              </w:rPr>
              <w:t>Obowiązki pracowników obsługi i administracji:</w:t>
            </w:r>
            <w:r w:rsidR="00C472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2A6">
              <w:rPr>
                <w:noProof/>
                <w:webHidden/>
              </w:rPr>
              <w:instrText xml:space="preserve"> PAGEREF _Toc80457406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4F2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2A6" w:rsidRDefault="0085054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0457407" w:history="1">
            <w:r w:rsidR="00C472A6" w:rsidRPr="00670A16">
              <w:rPr>
                <w:rStyle w:val="Hipercze"/>
                <w:noProof/>
              </w:rPr>
              <w:t>Obowiązki nauczycieli</w:t>
            </w:r>
            <w:r w:rsidR="00C472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2A6">
              <w:rPr>
                <w:noProof/>
                <w:webHidden/>
              </w:rPr>
              <w:instrText xml:space="preserve"> PAGEREF _Toc80457407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4F2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2A6" w:rsidRDefault="0085054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0457408" w:history="1">
            <w:r w:rsidR="00C472A6" w:rsidRPr="00670A16">
              <w:rPr>
                <w:rStyle w:val="Hipercze"/>
                <w:noProof/>
              </w:rPr>
              <w:t>Zasady dotyczące sal lekcyjnych i przestrzeni w budynku szkoły</w:t>
            </w:r>
            <w:r w:rsidR="00C472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2A6">
              <w:rPr>
                <w:noProof/>
                <w:webHidden/>
              </w:rPr>
              <w:instrText xml:space="preserve"> PAGEREF _Toc80457408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4F2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2A6" w:rsidRDefault="008505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0457409" w:history="1">
            <w:r w:rsidR="00C472A6" w:rsidRPr="00670A16">
              <w:rPr>
                <w:rStyle w:val="Hipercze"/>
                <w:rFonts w:ascii="Times New Roman" w:hAnsi="Times New Roman" w:cs="Times New Roman"/>
                <w:noProof/>
                <w:lang w:bidi="pl-PL"/>
              </w:rPr>
              <w:t xml:space="preserve">VI. </w:t>
            </w:r>
            <w:r w:rsidR="00C472A6" w:rsidRPr="00670A16">
              <w:rPr>
                <w:rStyle w:val="Hipercze"/>
                <w:noProof/>
              </w:rPr>
              <w:t>PROCEDURA POSTĘPOWANIA W PRZYPADKU WEJŚCIA DO SZKOŁY OSOBY Z ZEWNĄTRZ</w:t>
            </w:r>
            <w:r w:rsidR="00C472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2A6">
              <w:rPr>
                <w:noProof/>
                <w:webHidden/>
              </w:rPr>
              <w:instrText xml:space="preserve"> PAGEREF _Toc80457409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4F2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2A6" w:rsidRDefault="008505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0457410" w:history="1">
            <w:r w:rsidR="00C472A6" w:rsidRPr="00670A16">
              <w:rPr>
                <w:rStyle w:val="Hipercze"/>
                <w:noProof/>
              </w:rPr>
              <w:t>VII. PROCEDURA PRZEJŚCIA PRACY SZKOŁY NA WARIANT HYBRYDOWY (MIESZANY) ORAZ ZDALNY</w:t>
            </w:r>
            <w:r w:rsidR="00C472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2A6">
              <w:rPr>
                <w:noProof/>
                <w:webHidden/>
              </w:rPr>
              <w:instrText xml:space="preserve"> PAGEREF _Toc80457410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4F2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2A6" w:rsidRDefault="008505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0457411" w:history="1">
            <w:r w:rsidR="00C472A6" w:rsidRPr="00670A16">
              <w:rPr>
                <w:rStyle w:val="Hipercze"/>
                <w:noProof/>
              </w:rPr>
              <w:t>VIII. TRYB DOKONYWANIA ZMIAN W PROCEDURZE</w:t>
            </w:r>
            <w:r w:rsidR="00C472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2A6">
              <w:rPr>
                <w:noProof/>
                <w:webHidden/>
              </w:rPr>
              <w:instrText xml:space="preserve"> PAGEREF _Toc80457411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4F2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2A6" w:rsidRDefault="008505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0457412" w:history="1">
            <w:r w:rsidR="00C472A6" w:rsidRPr="00670A16">
              <w:rPr>
                <w:rStyle w:val="Hipercze"/>
                <w:noProof/>
              </w:rPr>
              <w:t>IX. POSTANOWIENIA KOŃCOWE</w:t>
            </w:r>
            <w:r w:rsidR="00C472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72A6">
              <w:rPr>
                <w:noProof/>
                <w:webHidden/>
              </w:rPr>
              <w:instrText xml:space="preserve"> PAGEREF _Toc80457412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4F2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E06" w:rsidRPr="00F822CB" w:rsidRDefault="0085054F" w:rsidP="00F822CB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6759B9" w:rsidRPr="00A2375F" w:rsidRDefault="006759B9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59B9" w:rsidRDefault="006759B9" w:rsidP="00FC6995">
      <w:pPr>
        <w:pStyle w:val="Nagwek1"/>
        <w:numPr>
          <w:ilvl w:val="0"/>
          <w:numId w:val="14"/>
        </w:numPr>
        <w:spacing w:line="360" w:lineRule="auto"/>
        <w:rPr>
          <w:color w:val="auto"/>
        </w:rPr>
      </w:pPr>
      <w:bookmarkStart w:id="1" w:name="_Toc80457397"/>
      <w:r w:rsidRPr="00252E06">
        <w:rPr>
          <w:color w:val="auto"/>
        </w:rPr>
        <w:t>PODSTAWA PRAWNA:</w:t>
      </w:r>
      <w:bookmarkEnd w:id="1"/>
    </w:p>
    <w:p w:rsidR="00252E06" w:rsidRPr="00252E06" w:rsidRDefault="00252E06" w:rsidP="00FC6995">
      <w:pPr>
        <w:spacing w:line="360" w:lineRule="auto"/>
      </w:pPr>
    </w:p>
    <w:p w:rsidR="006759B9" w:rsidRPr="00A2375F" w:rsidRDefault="006759B9" w:rsidP="00FC69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5F">
        <w:rPr>
          <w:rFonts w:ascii="Times New Roman" w:hAnsi="Times New Roman" w:cs="Times New Roman"/>
          <w:sz w:val="24"/>
          <w:szCs w:val="24"/>
        </w:rPr>
        <w:lastRenderedPageBreak/>
        <w:t>Ustawa z dnia 5 grudnia 2008 r. o zapobieganiu oraz zwalczaniu zakażeń i chorób zakaźnych u ludzi (Dz. U. z 2019 r. poz.1239 ze zm.),</w:t>
      </w:r>
    </w:p>
    <w:p w:rsidR="006759B9" w:rsidRPr="00A2375F" w:rsidRDefault="006759B9" w:rsidP="00FC69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5F">
        <w:rPr>
          <w:rFonts w:ascii="Times New Roman" w:hAnsi="Times New Roman" w:cs="Times New Roman"/>
          <w:sz w:val="24"/>
          <w:szCs w:val="24"/>
        </w:rPr>
        <w:t> Ustawa z dnia 14 marca 1985 r. o Państwowej Inspekcji Sanitarnej (Dz. U. z 2019 r. poz. 59 ze zm.),</w:t>
      </w:r>
    </w:p>
    <w:p w:rsidR="006759B9" w:rsidRPr="00A2375F" w:rsidRDefault="006759B9" w:rsidP="00FC69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5F">
        <w:rPr>
          <w:rFonts w:ascii="Times New Roman" w:hAnsi="Times New Roman" w:cs="Times New Roman"/>
          <w:sz w:val="24"/>
          <w:szCs w:val="24"/>
        </w:rPr>
        <w:t>Ustawa z dnia 14 grudnia 2016 r. Prawo oświatowe (Dz. U. z 2019 r. poz. 1148 ze. zm.),</w:t>
      </w:r>
    </w:p>
    <w:p w:rsidR="00F669A2" w:rsidRPr="00A2375F" w:rsidRDefault="006759B9" w:rsidP="00FC69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5F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F669A2" w:rsidRPr="00A2375F">
        <w:rPr>
          <w:rFonts w:ascii="Times New Roman" w:hAnsi="Times New Roman" w:cs="Times New Roman"/>
          <w:sz w:val="24"/>
          <w:szCs w:val="24"/>
        </w:rPr>
        <w:t xml:space="preserve">Ministra Edukacji Narodowej z 12 sierpnia 2020 r. </w:t>
      </w:r>
      <w:r w:rsidR="00F669A2" w:rsidRPr="00A23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zmieniające rozporządzenie w sprawie bezpieczeństwa i higieny w publicznych i niepublicznych szkołach i placówkach </w:t>
      </w:r>
      <w:r w:rsidR="00F669A2" w:rsidRPr="00A23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Dz. U. z 2020 r.  poz. 1386)</w:t>
      </w:r>
    </w:p>
    <w:p w:rsidR="006759B9" w:rsidRPr="00840C40" w:rsidRDefault="006759B9" w:rsidP="00FC69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 w:rsidR="007B3812" w:rsidRPr="00840C40">
        <w:rPr>
          <w:rFonts w:ascii="Times New Roman" w:hAnsi="Times New Roman" w:cs="Times New Roman"/>
          <w:sz w:val="24"/>
          <w:szCs w:val="24"/>
        </w:rPr>
        <w:t>i Nauki</w:t>
      </w:r>
      <w:r w:rsidRPr="00840C40">
        <w:rPr>
          <w:rFonts w:ascii="Times New Roman" w:hAnsi="Times New Roman" w:cs="Times New Roman"/>
          <w:sz w:val="24"/>
          <w:szCs w:val="24"/>
        </w:rPr>
        <w:t xml:space="preserve"> z dnia </w:t>
      </w:r>
      <w:r w:rsidR="007B3812" w:rsidRPr="00840C40">
        <w:rPr>
          <w:rFonts w:ascii="Times New Roman" w:hAnsi="Times New Roman" w:cs="Times New Roman"/>
          <w:sz w:val="24"/>
          <w:szCs w:val="24"/>
        </w:rPr>
        <w:t xml:space="preserve">17 </w:t>
      </w:r>
      <w:r w:rsidR="0088547F" w:rsidRPr="00840C40">
        <w:rPr>
          <w:rFonts w:ascii="Times New Roman" w:hAnsi="Times New Roman" w:cs="Times New Roman"/>
          <w:sz w:val="24"/>
          <w:szCs w:val="24"/>
        </w:rPr>
        <w:t>sierpnia</w:t>
      </w:r>
      <w:r w:rsidR="00731F0F" w:rsidRPr="00840C40">
        <w:rPr>
          <w:rFonts w:ascii="Times New Roman" w:hAnsi="Times New Roman" w:cs="Times New Roman"/>
          <w:sz w:val="24"/>
          <w:szCs w:val="24"/>
        </w:rPr>
        <w:t xml:space="preserve"> </w:t>
      </w:r>
      <w:r w:rsidR="007B3812" w:rsidRPr="00840C40">
        <w:rPr>
          <w:rFonts w:ascii="Times New Roman" w:hAnsi="Times New Roman" w:cs="Times New Roman"/>
          <w:sz w:val="24"/>
          <w:szCs w:val="24"/>
        </w:rPr>
        <w:t>2021</w:t>
      </w:r>
      <w:r w:rsidRPr="00840C40">
        <w:rPr>
          <w:rFonts w:ascii="Times New Roman" w:hAnsi="Times New Roman" w:cs="Times New Roman"/>
          <w:sz w:val="24"/>
          <w:szCs w:val="24"/>
        </w:rPr>
        <w:t xml:space="preserve"> r. </w:t>
      </w:r>
      <w:r w:rsidR="00F669A2" w:rsidRPr="00840C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zmieniające rozporządzenie w sprawie szczególnych rozwiązań w okresie czasowego ograniczenia funkcjonowania jednostek systemu oświaty w związku z zapobieganiem, przeciwdziałaniem i zwal</w:t>
      </w:r>
      <w:r w:rsidR="007B3812" w:rsidRPr="00840C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czaniem COVID-19 ( Dz. U. z 2021 r.  poz. 1525</w:t>
      </w:r>
      <w:r w:rsidR="00F669A2" w:rsidRPr="00840C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FD58C5" w:rsidRPr="00840C40" w:rsidRDefault="00FD58C5" w:rsidP="007B38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Rozporządzenie Ministra Edukacji i Nauki z dnia 17 sierpnia 2021 r. zmieniające rozporządzenie w sprawie czasowego ograniczenia funkcjonowania jednostek systemu oświaty w związku z zapobieganiem, przeciwdziałaniem i zwalczaniem COVID-19</w:t>
      </w:r>
      <w:r w:rsidR="007B3812" w:rsidRPr="00840C40">
        <w:rPr>
          <w:rFonts w:ascii="Times New Roman" w:hAnsi="Times New Roman" w:cs="Times New Roman"/>
          <w:sz w:val="24"/>
          <w:szCs w:val="24"/>
        </w:rPr>
        <w:t xml:space="preserve">      ( Dz. U. z 2021 r.  poz. 1519)</w:t>
      </w:r>
    </w:p>
    <w:p w:rsidR="00F669A2" w:rsidRPr="00A2375F" w:rsidRDefault="00F669A2" w:rsidP="00FC69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5F">
        <w:rPr>
          <w:rFonts w:ascii="Times New Roman" w:hAnsi="Times New Roman" w:cs="Times New Roman"/>
          <w:sz w:val="24"/>
          <w:szCs w:val="24"/>
        </w:rPr>
        <w:t>Statut Technikum nr 2 oraz Branżowej Szkoły I Stopnia nr 2 z Oddziałami Integracyjnymi</w:t>
      </w:r>
      <w:r w:rsidR="00F3425A">
        <w:rPr>
          <w:rFonts w:ascii="Times New Roman" w:hAnsi="Times New Roman" w:cs="Times New Roman"/>
          <w:sz w:val="24"/>
          <w:szCs w:val="24"/>
        </w:rPr>
        <w:t xml:space="preserve"> w Łukowie.</w:t>
      </w:r>
    </w:p>
    <w:p w:rsidR="006759B9" w:rsidRPr="00A2375F" w:rsidRDefault="00FD58C5" w:rsidP="00FC69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Ministerstwa Zdrowia</w:t>
      </w:r>
      <w:r w:rsidR="006759B9" w:rsidRPr="00A2375F">
        <w:rPr>
          <w:rFonts w:ascii="Times New Roman" w:hAnsi="Times New Roman" w:cs="Times New Roman"/>
          <w:sz w:val="24"/>
          <w:szCs w:val="24"/>
        </w:rPr>
        <w:t>, Ministerstwa Edukacji Narodowej i G</w:t>
      </w:r>
      <w:r w:rsidR="0088547F" w:rsidRPr="00A2375F">
        <w:rPr>
          <w:rFonts w:ascii="Times New Roman" w:hAnsi="Times New Roman" w:cs="Times New Roman"/>
          <w:sz w:val="24"/>
          <w:szCs w:val="24"/>
        </w:rPr>
        <w:t xml:space="preserve">łównego Inspektora Sanitarnego </w:t>
      </w:r>
      <w:r w:rsidR="00BD3316">
        <w:rPr>
          <w:rFonts w:ascii="Times New Roman" w:hAnsi="Times New Roman" w:cs="Times New Roman"/>
          <w:sz w:val="24"/>
          <w:szCs w:val="24"/>
        </w:rPr>
        <w:t>z sierpnia 2021 r</w:t>
      </w:r>
    </w:p>
    <w:p w:rsidR="008E7FF0" w:rsidRPr="00A2375F" w:rsidRDefault="008E7FF0" w:rsidP="00FC6995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8E7FF0" w:rsidRPr="00252E06" w:rsidRDefault="008E7FF0" w:rsidP="00FC6995">
      <w:pPr>
        <w:pStyle w:val="Nagwek2"/>
        <w:spacing w:line="360" w:lineRule="auto"/>
        <w:rPr>
          <w:color w:val="auto"/>
        </w:rPr>
      </w:pPr>
      <w:bookmarkStart w:id="2" w:name="_Toc80457398"/>
      <w:r w:rsidRPr="00252E06">
        <w:rPr>
          <w:color w:val="auto"/>
        </w:rPr>
        <w:t>Cel procedury</w:t>
      </w:r>
      <w:bookmarkEnd w:id="2"/>
    </w:p>
    <w:p w:rsidR="008E7FF0" w:rsidRPr="00A2375F" w:rsidRDefault="008E7FF0" w:rsidP="00FC6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5F">
        <w:rPr>
          <w:rFonts w:ascii="Times New Roman" w:hAnsi="Times New Roman" w:cs="Times New Roman"/>
          <w:sz w:val="24"/>
          <w:szCs w:val="24"/>
        </w:rPr>
        <w:t xml:space="preserve">Celem procedury jest ustalenie zasad funkcjonowania </w:t>
      </w:r>
      <w:r w:rsidR="001E633F" w:rsidRPr="00A2375F">
        <w:rPr>
          <w:rFonts w:ascii="Times New Roman" w:hAnsi="Times New Roman" w:cs="Times New Roman"/>
          <w:sz w:val="24"/>
          <w:szCs w:val="24"/>
        </w:rPr>
        <w:t>szkoły</w:t>
      </w:r>
      <w:r w:rsidRPr="00A2375F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1E633F" w:rsidRPr="00A2375F">
        <w:rPr>
          <w:rFonts w:ascii="Times New Roman" w:hAnsi="Times New Roman" w:cs="Times New Roman"/>
          <w:sz w:val="24"/>
          <w:szCs w:val="24"/>
        </w:rPr>
        <w:t xml:space="preserve">z </w:t>
      </w:r>
      <w:r w:rsidRPr="00A2375F">
        <w:rPr>
          <w:rFonts w:ascii="Times New Roman" w:hAnsi="Times New Roman" w:cs="Times New Roman"/>
          <w:sz w:val="24"/>
          <w:szCs w:val="24"/>
        </w:rPr>
        <w:t>nałożeniem na placówki obowiązku utrzymywania reżimu sanitarnego.</w:t>
      </w:r>
    </w:p>
    <w:p w:rsidR="00731F0F" w:rsidRPr="00840C40" w:rsidRDefault="0088547F" w:rsidP="00FC6995">
      <w:pPr>
        <w:pStyle w:val="punkty"/>
        <w:numPr>
          <w:ilvl w:val="0"/>
          <w:numId w:val="0"/>
        </w:num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0C40">
        <w:rPr>
          <w:rFonts w:ascii="Times New Roman" w:hAnsi="Times New Roman" w:cs="Times New Roman"/>
        </w:rPr>
        <w:t>Od 1 września</w:t>
      </w:r>
      <w:r w:rsidR="00731F0F" w:rsidRPr="00840C40">
        <w:rPr>
          <w:rFonts w:ascii="Times New Roman" w:hAnsi="Times New Roman" w:cs="Times New Roman"/>
        </w:rPr>
        <w:t xml:space="preserve"> 2021</w:t>
      </w:r>
      <w:r w:rsidR="008E7FF0" w:rsidRPr="00840C40">
        <w:rPr>
          <w:rFonts w:ascii="Times New Roman" w:hAnsi="Times New Roman" w:cs="Times New Roman"/>
        </w:rPr>
        <w:t xml:space="preserve"> r. </w:t>
      </w:r>
      <w:r w:rsidR="00731F0F" w:rsidRPr="00840C40">
        <w:rPr>
          <w:rFonts w:ascii="Times New Roman" w:hAnsi="Times New Roman" w:cs="Times New Roman"/>
        </w:rPr>
        <w:t>organizacja</w:t>
      </w:r>
      <w:r w:rsidR="008E7FF0" w:rsidRPr="00840C40">
        <w:rPr>
          <w:rFonts w:ascii="Times New Roman" w:hAnsi="Times New Roman" w:cs="Times New Roman"/>
        </w:rPr>
        <w:t xml:space="preserve"> </w:t>
      </w:r>
      <w:r w:rsidRPr="00840C40">
        <w:rPr>
          <w:rFonts w:ascii="Times New Roman" w:hAnsi="Times New Roman" w:cs="Times New Roman"/>
        </w:rPr>
        <w:t xml:space="preserve">pracy szkoły </w:t>
      </w:r>
      <w:r w:rsidR="00731F0F" w:rsidRPr="00840C40">
        <w:rPr>
          <w:rFonts w:ascii="Times New Roman" w:hAnsi="Times New Roman" w:cs="Times New Roman"/>
        </w:rPr>
        <w:t xml:space="preserve">będzie odbywać się w systemie stacjonarnym. </w:t>
      </w:r>
    </w:p>
    <w:p w:rsidR="008E7FF0" w:rsidRPr="00A2375F" w:rsidRDefault="00731F0F" w:rsidP="00FC6995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840C40">
        <w:rPr>
          <w:rFonts w:ascii="Times New Roman" w:hAnsi="Times New Roman" w:cs="Times New Roman"/>
        </w:rPr>
        <w:t xml:space="preserve">Jeśli sytuacja epidemiologiczna na terenie kraju, województwa lub powiatu ulegnie pogorszeniu możliwy jest również, po decyzji  Ministerstwa Zdrowia , Ministerstwa Edukacji </w:t>
      </w:r>
      <w:r w:rsidR="00FD58C5" w:rsidRPr="00840C40">
        <w:rPr>
          <w:rFonts w:ascii="Times New Roman" w:hAnsi="Times New Roman" w:cs="Times New Roman"/>
        </w:rPr>
        <w:t>i Nauki</w:t>
      </w:r>
      <w:r w:rsidRPr="00840C40">
        <w:rPr>
          <w:rFonts w:ascii="Times New Roman" w:hAnsi="Times New Roman" w:cs="Times New Roman"/>
        </w:rPr>
        <w:t xml:space="preserve"> i Głównego Inspektora Sanitarnego, tryb hybrydowy (mieszany</w:t>
      </w:r>
      <w:r w:rsidR="0088547F" w:rsidRPr="00840C40">
        <w:rPr>
          <w:rFonts w:ascii="Times New Roman" w:hAnsi="Times New Roman" w:cs="Times New Roman"/>
        </w:rPr>
        <w:t>) lub kształcenia na odległość</w:t>
      </w:r>
      <w:r w:rsidRPr="00840C40">
        <w:rPr>
          <w:rFonts w:ascii="Times New Roman" w:hAnsi="Times New Roman" w:cs="Times New Roman"/>
        </w:rPr>
        <w:t xml:space="preserve"> (zdalny).</w:t>
      </w:r>
    </w:p>
    <w:p w:rsidR="008E7FF0" w:rsidRPr="00A2375F" w:rsidRDefault="0088547F" w:rsidP="00FC6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5F">
        <w:rPr>
          <w:rFonts w:ascii="Times New Roman" w:hAnsi="Times New Roman" w:cs="Times New Roman"/>
          <w:sz w:val="24"/>
          <w:szCs w:val="24"/>
        </w:rPr>
        <w:lastRenderedPageBreak/>
        <w:t xml:space="preserve">Zajęcia odbywają się stacjonarnie na terenie szkoły, jednak w przypadku wystąpienia zagrożenia epidemiologicznego dyrektor szkoły, po uzyskaniu pozytywnej opinii Państwowego Powiatowego Inspektora Sanitarnego i za zgodą organu prowadzącego, będzie mógł częściowo lub w całości zawiesić stacjonarną pracę placówki oraz ustalić sposób realizacji </w:t>
      </w:r>
      <w:r w:rsidR="000E19B9" w:rsidRPr="00A2375F">
        <w:rPr>
          <w:rFonts w:ascii="Times New Roman" w:hAnsi="Times New Roman" w:cs="Times New Roman"/>
          <w:sz w:val="24"/>
          <w:szCs w:val="24"/>
        </w:rPr>
        <w:t xml:space="preserve">jej zadań, w tym sposób realizacji zawieszonych zajęć – z wykorzystaniem metod i technik kształcenia na odległość lub innego sposobu realizacji tych zajęć. </w:t>
      </w:r>
    </w:p>
    <w:p w:rsidR="00D8049D" w:rsidRPr="00D8049D" w:rsidRDefault="00D8049D" w:rsidP="00FC699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8049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sytuacji, gdy jeden z uczniów zachoruje na COVID-19, kwarantannie będą musieli poddać się pozostali uczniowie z tej klasy. Wówczas prowadzenie dla nich zajęć w formie zdalnej będzie jedyną możliwością kontynuowania nauki. Nauka stacjonarna dla innych klas w danej szkole będzie zależała od tego w jakim stopniu byli oni narażeni na zakażenie.</w:t>
      </w:r>
    </w:p>
    <w:p w:rsidR="00D8049D" w:rsidRPr="00A2375F" w:rsidRDefault="00D8049D" w:rsidP="00FC699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8049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Decyzja przejścia na kształcenie w formie mieszanej (hybrydowej) będzie przedmiotem indywidualnej opinii państwowego powiatowego inspektora sanitarnego, na podstawie przedstawionych przez dyrektora szkoły, konkretnych rozwiązań dotyczących organizacji zajęć szkolnych.</w:t>
      </w:r>
    </w:p>
    <w:p w:rsidR="00D8049D" w:rsidRDefault="00D8049D" w:rsidP="00FC6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5F">
        <w:rPr>
          <w:rFonts w:ascii="Times New Roman" w:hAnsi="Times New Roman" w:cs="Times New Roman"/>
          <w:sz w:val="24"/>
          <w:szCs w:val="24"/>
        </w:rPr>
        <w:t>Z zajęć w formie stacjonarnej w szkole mogą korzystać uczniowie zdro</w:t>
      </w:r>
      <w:r w:rsidR="00A16AFD">
        <w:rPr>
          <w:rFonts w:ascii="Times New Roman" w:hAnsi="Times New Roman" w:cs="Times New Roman"/>
          <w:sz w:val="24"/>
          <w:szCs w:val="24"/>
        </w:rPr>
        <w:t xml:space="preserve">wi, bez objawów </w:t>
      </w:r>
      <w:r w:rsidR="00A16AFD" w:rsidRPr="00840C40">
        <w:rPr>
          <w:rFonts w:ascii="Times New Roman" w:hAnsi="Times New Roman" w:cs="Times New Roman"/>
          <w:sz w:val="24"/>
          <w:szCs w:val="24"/>
        </w:rPr>
        <w:t>infekcji lub choroby zakaźnej</w:t>
      </w:r>
      <w:r w:rsidRPr="00A2375F">
        <w:rPr>
          <w:rFonts w:ascii="Times New Roman" w:hAnsi="Times New Roman" w:cs="Times New Roman"/>
          <w:sz w:val="24"/>
          <w:szCs w:val="24"/>
        </w:rPr>
        <w:t>, nie przebywający w kwarantannie lub izolacji.</w:t>
      </w:r>
    </w:p>
    <w:p w:rsidR="008E7FF0" w:rsidRPr="00A2375F" w:rsidRDefault="008E7FF0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FF0" w:rsidRPr="00252E06" w:rsidRDefault="008E7FF0" w:rsidP="00FC6995">
      <w:pPr>
        <w:pStyle w:val="Nagwek2"/>
        <w:spacing w:line="360" w:lineRule="auto"/>
        <w:rPr>
          <w:color w:val="auto"/>
        </w:rPr>
      </w:pPr>
      <w:bookmarkStart w:id="3" w:name="_Toc80457399"/>
      <w:r w:rsidRPr="00252E06">
        <w:rPr>
          <w:color w:val="auto"/>
        </w:rPr>
        <w:t>Przedmiot procedury</w:t>
      </w:r>
      <w:bookmarkEnd w:id="3"/>
    </w:p>
    <w:p w:rsidR="008E7FF0" w:rsidRPr="00A2375F" w:rsidRDefault="008E7FF0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5F">
        <w:rPr>
          <w:rFonts w:ascii="Times New Roman" w:hAnsi="Times New Roman" w:cs="Times New Roman"/>
          <w:sz w:val="24"/>
          <w:szCs w:val="24"/>
        </w:rPr>
        <w:t>Przedmiotem niniejszej procedury jest określenie:</w:t>
      </w:r>
    </w:p>
    <w:p w:rsidR="008E7FF0" w:rsidRPr="00A2375F" w:rsidRDefault="008E7FF0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5F">
        <w:rPr>
          <w:rFonts w:ascii="Times New Roman" w:hAnsi="Times New Roman" w:cs="Times New Roman"/>
          <w:sz w:val="24"/>
          <w:szCs w:val="24"/>
        </w:rPr>
        <w:t>- zasad pracy dla nauczycieli i pracowników,</w:t>
      </w:r>
    </w:p>
    <w:p w:rsidR="008E7FF0" w:rsidRPr="00A2375F" w:rsidRDefault="008E7FF0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5F">
        <w:rPr>
          <w:rFonts w:ascii="Times New Roman" w:hAnsi="Times New Roman" w:cs="Times New Roman"/>
          <w:sz w:val="24"/>
          <w:szCs w:val="24"/>
        </w:rPr>
        <w:t>-obowiązków rodziców/opiekunów prawnych oraz uczniów</w:t>
      </w:r>
    </w:p>
    <w:p w:rsidR="008E7FF0" w:rsidRPr="00A2375F" w:rsidRDefault="008E7FF0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5F">
        <w:rPr>
          <w:rFonts w:ascii="Times New Roman" w:hAnsi="Times New Roman" w:cs="Times New Roman"/>
          <w:sz w:val="24"/>
          <w:szCs w:val="24"/>
        </w:rPr>
        <w:t xml:space="preserve">- zasad organizacji </w:t>
      </w:r>
      <w:r w:rsidR="000E19B9" w:rsidRPr="00A2375F">
        <w:rPr>
          <w:rFonts w:ascii="Times New Roman" w:hAnsi="Times New Roman" w:cs="Times New Roman"/>
          <w:sz w:val="24"/>
          <w:szCs w:val="24"/>
        </w:rPr>
        <w:t>pracy</w:t>
      </w:r>
      <w:r w:rsidRPr="00A2375F">
        <w:rPr>
          <w:rFonts w:ascii="Times New Roman" w:hAnsi="Times New Roman" w:cs="Times New Roman"/>
          <w:sz w:val="24"/>
          <w:szCs w:val="24"/>
        </w:rPr>
        <w:t xml:space="preserve"> w placówce,</w:t>
      </w:r>
    </w:p>
    <w:p w:rsidR="008E7FF0" w:rsidRPr="00A2375F" w:rsidRDefault="008E7FF0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5F">
        <w:rPr>
          <w:rFonts w:ascii="Times New Roman" w:hAnsi="Times New Roman" w:cs="Times New Roman"/>
          <w:sz w:val="24"/>
          <w:szCs w:val="24"/>
        </w:rPr>
        <w:t>- zasad dezynfekcji,</w:t>
      </w:r>
    </w:p>
    <w:p w:rsidR="008E7FF0" w:rsidRPr="00FD58C5" w:rsidRDefault="008E7FF0" w:rsidP="00FD5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5F">
        <w:rPr>
          <w:rFonts w:ascii="Times New Roman" w:hAnsi="Times New Roman" w:cs="Times New Roman"/>
          <w:sz w:val="24"/>
          <w:szCs w:val="24"/>
        </w:rPr>
        <w:t xml:space="preserve">-zasad postępowania na wypadek stwierdzenia na terenie szkoły zakażenia COVID-19 </w:t>
      </w:r>
    </w:p>
    <w:p w:rsidR="008E7FF0" w:rsidRPr="00252E06" w:rsidRDefault="008E7FF0" w:rsidP="00FC6995">
      <w:pPr>
        <w:pStyle w:val="Nagwek2"/>
        <w:spacing w:line="360" w:lineRule="auto"/>
        <w:rPr>
          <w:color w:val="auto"/>
        </w:rPr>
      </w:pPr>
      <w:bookmarkStart w:id="4" w:name="_Toc80457400"/>
      <w:r w:rsidRPr="00252E06">
        <w:rPr>
          <w:color w:val="auto"/>
        </w:rPr>
        <w:t>Zakres procedury</w:t>
      </w:r>
      <w:bookmarkEnd w:id="4"/>
    </w:p>
    <w:p w:rsidR="00610E48" w:rsidRDefault="008E7FF0" w:rsidP="00FC6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5F">
        <w:rPr>
          <w:rFonts w:ascii="Times New Roman" w:hAnsi="Times New Roman" w:cs="Times New Roman"/>
          <w:sz w:val="24"/>
          <w:szCs w:val="24"/>
        </w:rPr>
        <w:t>Zakres stosowania dotyczy wszystkich pracowników szkoły, uczniów, a także rodziców/opiekunów prawnych uczniów placówki</w:t>
      </w:r>
      <w:r w:rsidR="00610E48" w:rsidRPr="00A2375F">
        <w:rPr>
          <w:rFonts w:ascii="Times New Roman" w:hAnsi="Times New Roman" w:cs="Times New Roman"/>
          <w:sz w:val="24"/>
          <w:szCs w:val="24"/>
        </w:rPr>
        <w:t>.</w:t>
      </w:r>
    </w:p>
    <w:p w:rsidR="00DD7114" w:rsidRPr="00F822CB" w:rsidRDefault="00252E06" w:rsidP="00F82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składa się z 5 rozdziałów.</w:t>
      </w:r>
    </w:p>
    <w:p w:rsidR="006759B9" w:rsidRPr="00252E06" w:rsidRDefault="00C923AE" w:rsidP="00FC6995">
      <w:pPr>
        <w:pStyle w:val="Nagwek1"/>
        <w:numPr>
          <w:ilvl w:val="0"/>
          <w:numId w:val="14"/>
        </w:numPr>
        <w:spacing w:line="360" w:lineRule="auto"/>
        <w:rPr>
          <w:color w:val="auto"/>
        </w:rPr>
      </w:pPr>
      <w:bookmarkStart w:id="5" w:name="_Toc80457401"/>
      <w:r>
        <w:rPr>
          <w:color w:val="auto"/>
        </w:rPr>
        <w:t>PROCEDURA OGÓLNA</w:t>
      </w:r>
      <w:bookmarkEnd w:id="5"/>
    </w:p>
    <w:p w:rsidR="002C5CD5" w:rsidRPr="00A2375F" w:rsidRDefault="002C5CD5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0F" w:rsidRPr="00840C40" w:rsidRDefault="00731F0F" w:rsidP="00FC699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Ustalono ogólne zasady dla szkół i placówek :</w:t>
      </w:r>
    </w:p>
    <w:p w:rsidR="00731F0F" w:rsidRPr="00840C40" w:rsidRDefault="00731F0F" w:rsidP="00FC69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lastRenderedPageBreak/>
        <w:t xml:space="preserve"> Szczepienie - rekomendowane dla pracowników szkół oraz uczniów w określonych grupach wiekowych. </w:t>
      </w:r>
    </w:p>
    <w:p w:rsidR="00731F0F" w:rsidRPr="00840C40" w:rsidRDefault="00731F0F" w:rsidP="00FC69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Dezynfekcja - przed i po zajęciach mycie powierzchni detergentem lub dezynfekcja środkiem dezynfekującym.</w:t>
      </w:r>
    </w:p>
    <w:p w:rsidR="00731F0F" w:rsidRPr="00840C40" w:rsidRDefault="00731F0F" w:rsidP="00FC69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Dystans - minimalna odległość pomiędzy osobami: 1,5 m.</w:t>
      </w:r>
    </w:p>
    <w:p w:rsidR="00731F0F" w:rsidRPr="00840C40" w:rsidRDefault="00731F0F" w:rsidP="00FC69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Higiena - częste mycie rąk (lub dezynfekcja rąk), ochrona podczas kichania kaszlu, unikanie dotykania oczu, nosa i ust.</w:t>
      </w:r>
    </w:p>
    <w:p w:rsidR="00731F0F" w:rsidRPr="00840C40" w:rsidRDefault="00731F0F" w:rsidP="00FC69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Maseczka - w przestrzeniach wspólnych, gdy nie można zachować dystansu. </w:t>
      </w:r>
    </w:p>
    <w:p w:rsidR="00FC6995" w:rsidRPr="00840C40" w:rsidRDefault="00731F0F" w:rsidP="00FC69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Wietrzenie - przed, po i w trakcie zajęć oraz przer</w:t>
      </w:r>
      <w:r w:rsidR="00FC6995" w:rsidRPr="00840C40">
        <w:rPr>
          <w:rFonts w:ascii="Times New Roman" w:hAnsi="Times New Roman" w:cs="Times New Roman"/>
          <w:sz w:val="24"/>
          <w:szCs w:val="24"/>
        </w:rPr>
        <w:t>w, a także w dni wolne od zajęć</w:t>
      </w:r>
    </w:p>
    <w:p w:rsidR="00C923AE" w:rsidRPr="00840C40" w:rsidRDefault="00C923AE" w:rsidP="00FC699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Ustalono i dostosowano</w:t>
      </w:r>
      <w:r w:rsidR="006759B9" w:rsidRPr="00840C40">
        <w:rPr>
          <w:rFonts w:ascii="Times New Roman" w:hAnsi="Times New Roman" w:cs="Times New Roman"/>
          <w:sz w:val="24"/>
          <w:szCs w:val="24"/>
        </w:rPr>
        <w:t xml:space="preserve"> procedury obowiązujące w </w:t>
      </w:r>
      <w:r w:rsidR="0087087E" w:rsidRPr="00840C40">
        <w:rPr>
          <w:rFonts w:ascii="Times New Roman" w:hAnsi="Times New Roman" w:cs="Times New Roman"/>
          <w:sz w:val="24"/>
          <w:szCs w:val="24"/>
        </w:rPr>
        <w:t>szkol</w:t>
      </w:r>
      <w:r w:rsidR="006759B9" w:rsidRPr="00840C40">
        <w:rPr>
          <w:rFonts w:ascii="Times New Roman" w:hAnsi="Times New Roman" w:cs="Times New Roman"/>
          <w:sz w:val="24"/>
          <w:szCs w:val="24"/>
        </w:rPr>
        <w:t xml:space="preserve">e do wymogów zwiększonego reżimu sanitarnego w warunkach pandemii </w:t>
      </w:r>
      <w:proofErr w:type="spellStart"/>
      <w:r w:rsidR="006759B9" w:rsidRPr="00840C40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6759B9" w:rsidRPr="00840C40">
        <w:rPr>
          <w:rFonts w:ascii="Times New Roman" w:hAnsi="Times New Roman" w:cs="Times New Roman"/>
          <w:sz w:val="24"/>
          <w:szCs w:val="24"/>
        </w:rPr>
        <w:t xml:space="preserve"> i choroby COVID-19.</w:t>
      </w:r>
      <w:r w:rsidRPr="00840C40">
        <w:rPr>
          <w:rFonts w:ascii="Times New Roman" w:hAnsi="Times New Roman" w:cs="Times New Roman"/>
          <w:sz w:val="24"/>
          <w:szCs w:val="24"/>
        </w:rPr>
        <w:t xml:space="preserve"> Przygotowano</w:t>
      </w:r>
      <w:r w:rsidR="0087087E" w:rsidRPr="00840C40">
        <w:rPr>
          <w:rFonts w:ascii="Times New Roman" w:hAnsi="Times New Roman" w:cs="Times New Roman"/>
          <w:sz w:val="24"/>
          <w:szCs w:val="24"/>
        </w:rPr>
        <w:t xml:space="preserve">  procedury </w:t>
      </w:r>
      <w:r w:rsidR="001E5D05" w:rsidRPr="00840C40">
        <w:rPr>
          <w:rFonts w:ascii="Times New Roman" w:hAnsi="Times New Roman" w:cs="Times New Roman"/>
          <w:sz w:val="24"/>
          <w:szCs w:val="24"/>
        </w:rPr>
        <w:t>bezpiecznej organizacji pracy szkoły</w:t>
      </w:r>
      <w:r w:rsidR="0087087E" w:rsidRPr="00840C40">
        <w:rPr>
          <w:rFonts w:ascii="Times New Roman" w:hAnsi="Times New Roman" w:cs="Times New Roman"/>
          <w:sz w:val="24"/>
          <w:szCs w:val="24"/>
        </w:rPr>
        <w:t xml:space="preserve"> oraz przebywania uczniów</w:t>
      </w:r>
      <w:r w:rsidRPr="00840C40">
        <w:rPr>
          <w:rFonts w:ascii="Times New Roman" w:hAnsi="Times New Roman" w:cs="Times New Roman"/>
          <w:sz w:val="24"/>
          <w:szCs w:val="24"/>
        </w:rPr>
        <w:t xml:space="preserve"> i pracowników </w:t>
      </w:r>
      <w:r w:rsidR="0087087E" w:rsidRPr="00840C40">
        <w:rPr>
          <w:rFonts w:ascii="Times New Roman" w:hAnsi="Times New Roman" w:cs="Times New Roman"/>
          <w:sz w:val="24"/>
          <w:szCs w:val="24"/>
        </w:rPr>
        <w:t xml:space="preserve"> w szkole, w tym w salach,</w:t>
      </w:r>
      <w:r w:rsidR="00697709" w:rsidRPr="00840C40">
        <w:rPr>
          <w:rFonts w:ascii="Times New Roman" w:hAnsi="Times New Roman" w:cs="Times New Roman"/>
          <w:sz w:val="24"/>
          <w:szCs w:val="24"/>
        </w:rPr>
        <w:t xml:space="preserve"> pracowni zajęć p</w:t>
      </w:r>
      <w:r w:rsidR="006D3684" w:rsidRPr="00840C40">
        <w:rPr>
          <w:rFonts w:ascii="Times New Roman" w:hAnsi="Times New Roman" w:cs="Times New Roman"/>
          <w:sz w:val="24"/>
          <w:szCs w:val="24"/>
        </w:rPr>
        <w:t>raktycznych,</w:t>
      </w:r>
      <w:r w:rsidR="0087087E" w:rsidRPr="00840C40">
        <w:rPr>
          <w:rFonts w:ascii="Times New Roman" w:hAnsi="Times New Roman" w:cs="Times New Roman"/>
          <w:sz w:val="24"/>
          <w:szCs w:val="24"/>
        </w:rPr>
        <w:t xml:space="preserve"> bibliotece szkolnej</w:t>
      </w:r>
      <w:r w:rsidRPr="00840C40">
        <w:rPr>
          <w:rFonts w:ascii="Times New Roman" w:hAnsi="Times New Roman" w:cs="Times New Roman"/>
          <w:sz w:val="24"/>
          <w:szCs w:val="24"/>
        </w:rPr>
        <w:t>, pokoju nauczycielskim, gabinetach wicedyrektora oraz kierownika szkolenia praktycznego, pedagoga pielęgniarki.</w:t>
      </w:r>
    </w:p>
    <w:p w:rsidR="006759B9" w:rsidRPr="00840C40" w:rsidRDefault="006D3684" w:rsidP="00FC699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Zapewniono</w:t>
      </w:r>
      <w:r w:rsidR="006759B9" w:rsidRPr="00840C40">
        <w:rPr>
          <w:rFonts w:ascii="Times New Roman" w:hAnsi="Times New Roman" w:cs="Times New Roman"/>
          <w:sz w:val="24"/>
          <w:szCs w:val="24"/>
        </w:rPr>
        <w:t xml:space="preserve"> pracownikom </w:t>
      </w:r>
      <w:r w:rsidR="007600AA" w:rsidRPr="00840C40">
        <w:rPr>
          <w:rFonts w:ascii="Times New Roman" w:hAnsi="Times New Roman" w:cs="Times New Roman"/>
          <w:bCs/>
          <w:sz w:val="24"/>
          <w:szCs w:val="24"/>
        </w:rPr>
        <w:t>środki ochrony indywidualnej</w:t>
      </w:r>
      <w:r w:rsidR="006759B9" w:rsidRPr="00840C40">
        <w:rPr>
          <w:rFonts w:ascii="Times New Roman" w:hAnsi="Times New Roman" w:cs="Times New Roman"/>
          <w:bCs/>
          <w:sz w:val="24"/>
          <w:szCs w:val="24"/>
        </w:rPr>
        <w:t>,</w:t>
      </w:r>
      <w:r w:rsidR="006759B9" w:rsidRPr="00840C40">
        <w:rPr>
          <w:rFonts w:ascii="Times New Roman" w:hAnsi="Times New Roman" w:cs="Times New Roman"/>
          <w:sz w:val="24"/>
          <w:szCs w:val="24"/>
        </w:rPr>
        <w:t> w tym rękawiczki, maseczki ochronne, ewentualnie przyłbice, płyny dezynfekujące. Płyn do dezynfekcji rąk, zapewnia również przy wejściu szkoły oraz w pomieszczeniach higieniczno-sanitarnych. Umieszcza w widocznym miejscu instrukcje z zasadami praw</w:t>
      </w:r>
      <w:r w:rsidR="000A6DA9" w:rsidRPr="00840C40">
        <w:rPr>
          <w:rFonts w:ascii="Times New Roman" w:hAnsi="Times New Roman" w:cs="Times New Roman"/>
          <w:sz w:val="24"/>
          <w:szCs w:val="24"/>
        </w:rPr>
        <w:t>idłowego mycia rąk.</w:t>
      </w:r>
    </w:p>
    <w:p w:rsidR="00FC6995" w:rsidRPr="00840C40" w:rsidRDefault="00FC6995" w:rsidP="00FC699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C40">
        <w:rPr>
          <w:rFonts w:ascii="Times New Roman" w:hAnsi="Times New Roman" w:cs="Times New Roman"/>
          <w:b/>
          <w:sz w:val="24"/>
          <w:szCs w:val="24"/>
        </w:rPr>
        <w:t>Bezwzględnie obowiązują ogólne zasady higieny: częste mycie rąk (po przyjściu do szkoły należy bezzwłocznie umyć ręce), ochrona podczas kichania i kaszlu oraz unikanie dotykania oczu, nosa i ust.</w:t>
      </w:r>
    </w:p>
    <w:p w:rsidR="007D35D9" w:rsidRPr="00840C40" w:rsidRDefault="00FC6995" w:rsidP="00FC699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Zapewniono </w:t>
      </w:r>
      <w:r w:rsidR="007D35D9" w:rsidRPr="00840C40">
        <w:rPr>
          <w:rFonts w:ascii="Times New Roman" w:hAnsi="Times New Roman" w:cs="Times New Roman"/>
          <w:sz w:val="24"/>
          <w:szCs w:val="24"/>
        </w:rPr>
        <w:t xml:space="preserve">taką organizację pracy i jej koordynację, która umożliwi zachowanie dystansu między osobami przebywającymi na terenie szkoły, szczególnie w miejscach wspólnych, i ograniczy gromadzenie się uczniów na terenie szkoły. </w:t>
      </w:r>
    </w:p>
    <w:p w:rsidR="00AA5AC2" w:rsidRPr="00840C40" w:rsidRDefault="00AA5AC2" w:rsidP="00FC69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Do pracy w szkole i na zajęcia mogą przychodzić jedynie zdrowe osoby. Jeżeli pracownicy lub rodzice ucznia zauważą niepokojące objawy u siebie lub swojego dziecka powinni nie przychodzić do placówki oraz skontaktować się telefonicznie ze stacją sanitarno-epidemiologiczną lub oddziałem zakaźnym.</w:t>
      </w:r>
    </w:p>
    <w:p w:rsidR="00AA5AC2" w:rsidRPr="00840C40" w:rsidRDefault="00AA5AC2" w:rsidP="00FC6995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40C40">
        <w:rPr>
          <w:rFonts w:ascii="Times New Roman" w:hAnsi="Times New Roman" w:cs="Times New Roman"/>
          <w:color w:val="000000"/>
          <w:lang w:bidi="pl-PL"/>
        </w:rPr>
        <w:t xml:space="preserve">Przy wejściu do budynku szkoły  zamieszczono informację o </w:t>
      </w:r>
      <w:r w:rsidRPr="00840C40">
        <w:rPr>
          <w:rFonts w:ascii="Times New Roman" w:hAnsi="Times New Roman" w:cs="Times New Roman"/>
          <w:lang w:bidi="pl-PL"/>
        </w:rPr>
        <w:t>obowiązku dezynfekowania rąk oraz instrukcję</w:t>
      </w:r>
      <w:r w:rsidRPr="00840C40">
        <w:rPr>
          <w:rFonts w:ascii="Times New Roman" w:hAnsi="Times New Roman" w:cs="Times New Roman"/>
          <w:color w:val="000000"/>
          <w:lang w:bidi="pl-PL"/>
        </w:rPr>
        <w:t xml:space="preserve"> użycia środka dezynfekującego. Wszystkim </w:t>
      </w:r>
      <w:r w:rsidRPr="00840C40">
        <w:rPr>
          <w:rFonts w:ascii="Times New Roman" w:hAnsi="Times New Roman" w:cs="Times New Roman"/>
          <w:color w:val="000000"/>
          <w:lang w:bidi="pl-PL"/>
        </w:rPr>
        <w:lastRenderedPageBreak/>
        <w:t xml:space="preserve">wchodzącym do budynku szkoły  </w:t>
      </w:r>
      <w:r w:rsidR="003D07B0" w:rsidRPr="00840C40">
        <w:rPr>
          <w:rFonts w:ascii="Times New Roman" w:hAnsi="Times New Roman" w:cs="Times New Roman"/>
          <w:color w:val="000000"/>
          <w:lang w:bidi="pl-PL"/>
        </w:rPr>
        <w:t>nakazuje</w:t>
      </w:r>
      <w:r w:rsidRPr="00840C40">
        <w:rPr>
          <w:rFonts w:ascii="Times New Roman" w:hAnsi="Times New Roman" w:cs="Times New Roman"/>
          <w:color w:val="000000"/>
          <w:lang w:bidi="pl-PL"/>
        </w:rPr>
        <w:t xml:space="preserve"> się skorzystanie z płynu do dezynfekcji rąk w bezdotykowym dozowniku ze środkiem dezynfekującym.</w:t>
      </w:r>
    </w:p>
    <w:p w:rsidR="00AA5AC2" w:rsidRPr="00840C40" w:rsidRDefault="00AA5AC2" w:rsidP="00FB7583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40C40">
        <w:rPr>
          <w:rFonts w:ascii="Times New Roman" w:hAnsi="Times New Roman" w:cs="Times New Roman"/>
        </w:rPr>
        <w:t>Przy wejściu głównym należy umieszczono numery telefonów do właściwej miejscowo powiatowej stacji sanitarno-epidemiologicznej, oddziału zakaźne</w:t>
      </w:r>
      <w:r w:rsidR="00FB7583" w:rsidRPr="00840C40">
        <w:rPr>
          <w:rFonts w:ascii="Times New Roman" w:hAnsi="Times New Roman" w:cs="Times New Roman"/>
        </w:rPr>
        <w:t xml:space="preserve">go szpitala i służb medycznych oraz numer do kontaktu z inspekcją sanitarną w sprawie </w:t>
      </w:r>
      <w:proofErr w:type="spellStart"/>
      <w:r w:rsidR="00FB7583" w:rsidRPr="00840C40">
        <w:rPr>
          <w:rFonts w:ascii="Times New Roman" w:hAnsi="Times New Roman" w:cs="Times New Roman"/>
        </w:rPr>
        <w:t>koronawirusa</w:t>
      </w:r>
      <w:proofErr w:type="spellEnd"/>
      <w:r w:rsidR="00FB7583" w:rsidRPr="00840C40">
        <w:rPr>
          <w:rFonts w:ascii="Times New Roman" w:hAnsi="Times New Roman" w:cs="Times New Roman"/>
        </w:rPr>
        <w:t xml:space="preserve"> +48 22 25 00 115 i numery alarmowe 999, 112.</w:t>
      </w:r>
    </w:p>
    <w:p w:rsidR="00D546FF" w:rsidRPr="00840C40" w:rsidRDefault="00D546FF" w:rsidP="00FC699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Zorganizowano pracę nauczycieli oraz pracowników obsługi i administracji na okres wzmożonego reżimu sanitarnego w warunkach pandemii </w:t>
      </w:r>
      <w:proofErr w:type="spellStart"/>
      <w:r w:rsidRPr="00840C40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840C40">
        <w:rPr>
          <w:rFonts w:ascii="Times New Roman" w:hAnsi="Times New Roman" w:cs="Times New Roman"/>
          <w:sz w:val="24"/>
          <w:szCs w:val="24"/>
        </w:rPr>
        <w:t xml:space="preserve"> i choroby COVID-19.</w:t>
      </w:r>
    </w:p>
    <w:p w:rsidR="00D546FF" w:rsidRPr="00840C40" w:rsidRDefault="00D546FF" w:rsidP="00FC699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Przygotowano ścieżki szybkiej komunikacji z rodzicami uczniów.</w:t>
      </w:r>
    </w:p>
    <w:p w:rsidR="008575C1" w:rsidRPr="00840C40" w:rsidRDefault="00C923AE" w:rsidP="00FC699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Przekazano</w:t>
      </w:r>
      <w:r w:rsidR="006759B9" w:rsidRPr="00840C40">
        <w:rPr>
          <w:rFonts w:ascii="Times New Roman" w:hAnsi="Times New Roman" w:cs="Times New Roman"/>
          <w:sz w:val="24"/>
          <w:szCs w:val="24"/>
        </w:rPr>
        <w:t xml:space="preserve"> rodzicom informacje o czynnikach ryzyk</w:t>
      </w:r>
      <w:r w:rsidRPr="00840C40">
        <w:rPr>
          <w:rFonts w:ascii="Times New Roman" w:hAnsi="Times New Roman" w:cs="Times New Roman"/>
          <w:sz w:val="24"/>
          <w:szCs w:val="24"/>
        </w:rPr>
        <w:t>a COVID-19 oraz poinformowano</w:t>
      </w:r>
      <w:r w:rsidR="006759B9" w:rsidRPr="00840C40">
        <w:rPr>
          <w:rFonts w:ascii="Times New Roman" w:hAnsi="Times New Roman" w:cs="Times New Roman"/>
          <w:sz w:val="24"/>
          <w:szCs w:val="24"/>
        </w:rPr>
        <w:t xml:space="preserve"> o procedurach </w:t>
      </w:r>
      <w:r w:rsidRPr="00840C40">
        <w:rPr>
          <w:rFonts w:ascii="Times New Roman" w:hAnsi="Times New Roman" w:cs="Times New Roman"/>
          <w:sz w:val="24"/>
          <w:szCs w:val="24"/>
        </w:rPr>
        <w:t>za pomocą e-dziennika.</w:t>
      </w:r>
    </w:p>
    <w:p w:rsidR="006759B9" w:rsidRPr="00840C40" w:rsidRDefault="006D3684" w:rsidP="00FC699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Zapewniono</w:t>
      </w:r>
      <w:r w:rsidR="006759B9" w:rsidRPr="00840C40">
        <w:rPr>
          <w:rFonts w:ascii="Times New Roman" w:hAnsi="Times New Roman" w:cs="Times New Roman"/>
          <w:sz w:val="24"/>
          <w:szCs w:val="24"/>
        </w:rPr>
        <w:t xml:space="preserve"> pomieszczenie służące do izolacji </w:t>
      </w:r>
      <w:r w:rsidR="00843B79" w:rsidRPr="00840C40">
        <w:rPr>
          <w:rFonts w:ascii="Times New Roman" w:hAnsi="Times New Roman" w:cs="Times New Roman"/>
          <w:sz w:val="24"/>
          <w:szCs w:val="24"/>
        </w:rPr>
        <w:t xml:space="preserve">ucznia oraz </w:t>
      </w:r>
      <w:r w:rsidR="008575C1" w:rsidRPr="00840C40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A6DA9" w:rsidRPr="00840C40">
        <w:rPr>
          <w:rFonts w:ascii="Times New Roman" w:hAnsi="Times New Roman" w:cs="Times New Roman"/>
          <w:sz w:val="24"/>
          <w:szCs w:val="24"/>
        </w:rPr>
        <w:t>(wydzielone pomieszczenie w wiatrołapie na parterze obok sali lekcyjnej nr 3)</w:t>
      </w:r>
      <w:r w:rsidR="00BD3316" w:rsidRPr="00840C40">
        <w:rPr>
          <w:rFonts w:ascii="Times New Roman" w:hAnsi="Times New Roman" w:cs="Times New Roman"/>
          <w:sz w:val="24"/>
          <w:szCs w:val="24"/>
        </w:rPr>
        <w:t xml:space="preserve"> </w:t>
      </w:r>
      <w:r w:rsidR="006759B9" w:rsidRPr="00840C40">
        <w:rPr>
          <w:rFonts w:ascii="Times New Roman" w:hAnsi="Times New Roman" w:cs="Times New Roman"/>
          <w:sz w:val="24"/>
          <w:szCs w:val="24"/>
        </w:rPr>
        <w:t>wyposażone  w zestaw ochronny: przy</w:t>
      </w:r>
      <w:r w:rsidR="00843B79" w:rsidRPr="00840C40">
        <w:rPr>
          <w:rFonts w:ascii="Times New Roman" w:hAnsi="Times New Roman" w:cs="Times New Roman"/>
          <w:sz w:val="24"/>
          <w:szCs w:val="24"/>
        </w:rPr>
        <w:t>łbica, fartuch ochronny, maski,</w:t>
      </w:r>
      <w:r w:rsidR="000A6DA9" w:rsidRPr="00840C40">
        <w:rPr>
          <w:rFonts w:ascii="Times New Roman" w:hAnsi="Times New Roman" w:cs="Times New Roman"/>
          <w:sz w:val="24"/>
          <w:szCs w:val="24"/>
        </w:rPr>
        <w:t xml:space="preserve"> rękawiczki oraz płyn do dezynfekcji.</w:t>
      </w:r>
      <w:r w:rsidR="006759B9" w:rsidRPr="00840C40">
        <w:rPr>
          <w:rFonts w:ascii="Times New Roman" w:hAnsi="Times New Roman" w:cs="Times New Roman"/>
          <w:sz w:val="24"/>
          <w:szCs w:val="24"/>
        </w:rPr>
        <w:t xml:space="preserve"> Jeśli dziecko/pracownik będzie wykazywał objawy typowe dla </w:t>
      </w:r>
      <w:proofErr w:type="spellStart"/>
      <w:r w:rsidR="006759B9" w:rsidRPr="00840C40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6759B9" w:rsidRPr="00840C40">
        <w:rPr>
          <w:rFonts w:ascii="Times New Roman" w:hAnsi="Times New Roman" w:cs="Times New Roman"/>
          <w:sz w:val="24"/>
          <w:szCs w:val="24"/>
        </w:rPr>
        <w:t xml:space="preserve"> (gorączkę, kaszel, trudności w oddychaniu) należy postępować zgodnie z procedurami  na wypadek stwierdzenia podejr</w:t>
      </w:r>
      <w:r w:rsidR="0058760E" w:rsidRPr="00840C40">
        <w:rPr>
          <w:rFonts w:ascii="Times New Roman" w:hAnsi="Times New Roman" w:cs="Times New Roman"/>
          <w:sz w:val="24"/>
          <w:szCs w:val="24"/>
        </w:rPr>
        <w:t>zenia zakażenia ujętymi w pkt. I</w:t>
      </w:r>
      <w:r w:rsidR="006759B9" w:rsidRPr="00840C40">
        <w:rPr>
          <w:rFonts w:ascii="Times New Roman" w:hAnsi="Times New Roman" w:cs="Times New Roman"/>
          <w:sz w:val="24"/>
          <w:szCs w:val="24"/>
        </w:rPr>
        <w:t>.</w:t>
      </w:r>
    </w:p>
    <w:p w:rsidR="006D3684" w:rsidRPr="00840C40" w:rsidRDefault="006D3684" w:rsidP="00FC699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Zapewniono </w:t>
      </w:r>
      <w:r w:rsidR="006759B9" w:rsidRPr="00840C40">
        <w:rPr>
          <w:rFonts w:ascii="Times New Roman" w:hAnsi="Times New Roman" w:cs="Times New Roman"/>
          <w:sz w:val="24"/>
          <w:szCs w:val="24"/>
        </w:rPr>
        <w:t>codzienną dezynfekcję</w:t>
      </w:r>
      <w:r w:rsidR="00697709" w:rsidRPr="00840C40">
        <w:rPr>
          <w:rFonts w:ascii="Times New Roman" w:hAnsi="Times New Roman" w:cs="Times New Roman"/>
          <w:sz w:val="24"/>
          <w:szCs w:val="24"/>
        </w:rPr>
        <w:t xml:space="preserve"> </w:t>
      </w:r>
      <w:r w:rsidRPr="00840C40">
        <w:rPr>
          <w:rFonts w:ascii="Times New Roman" w:hAnsi="Times New Roman" w:cs="Times New Roman"/>
          <w:sz w:val="24"/>
          <w:szCs w:val="24"/>
        </w:rPr>
        <w:t>sal</w:t>
      </w:r>
      <w:r w:rsidR="00697709" w:rsidRPr="00840C40">
        <w:rPr>
          <w:rFonts w:ascii="Times New Roman" w:hAnsi="Times New Roman" w:cs="Times New Roman"/>
          <w:sz w:val="24"/>
          <w:szCs w:val="24"/>
        </w:rPr>
        <w:t xml:space="preserve"> </w:t>
      </w:r>
      <w:r w:rsidR="006759B9" w:rsidRPr="00840C40">
        <w:rPr>
          <w:rFonts w:ascii="Times New Roman" w:hAnsi="Times New Roman" w:cs="Times New Roman"/>
          <w:sz w:val="24"/>
          <w:szCs w:val="24"/>
        </w:rPr>
        <w:t>oraz wyko</w:t>
      </w:r>
      <w:r w:rsidRPr="00840C40">
        <w:rPr>
          <w:rFonts w:ascii="Times New Roman" w:hAnsi="Times New Roman" w:cs="Times New Roman"/>
          <w:sz w:val="24"/>
          <w:szCs w:val="24"/>
        </w:rPr>
        <w:t>rzystywanych do zajęć przyborów, podłogi, blatów stolików, krzeseł, poręczy, wyłączników światła, parapetów, drzwi, klamek, klawiatur i myszy komputera.</w:t>
      </w:r>
    </w:p>
    <w:p w:rsidR="00137E15" w:rsidRPr="00840C40" w:rsidRDefault="006D3684" w:rsidP="00FC699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Zapewniono odpowiednią liczbę zamykanych koszy na zużyte środki ochrony indywidualnej.</w:t>
      </w:r>
    </w:p>
    <w:p w:rsidR="00FB7583" w:rsidRPr="00840C40" w:rsidRDefault="00FB7583" w:rsidP="00FB758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Dyrektor szkoły aktualizuje i upowszechnienia wewnętrzne procedury funkcjonowania szkoły w czasie epidemii, z uwzględnieniem:</w:t>
      </w:r>
    </w:p>
    <w:p w:rsidR="00FB7583" w:rsidRPr="00840C40" w:rsidRDefault="00FB7583" w:rsidP="00FB758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-specyfiki placówki, w tym realizacji zajęć pozalekcyjnych, konsultacji i zajęć w formie zdalnej,</w:t>
      </w:r>
    </w:p>
    <w:p w:rsidR="00FB7583" w:rsidRPr="00840C40" w:rsidRDefault="00FB7583" w:rsidP="00FB758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-zaleceń wskazanych w przedmiotowych wytycznych,</w:t>
      </w:r>
    </w:p>
    <w:p w:rsidR="00FB7583" w:rsidRPr="00840C40" w:rsidRDefault="00FB7583" w:rsidP="00FB758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-aktualnych przepisów prawa.</w:t>
      </w:r>
    </w:p>
    <w:p w:rsidR="00FB7583" w:rsidRPr="00840C40" w:rsidRDefault="00FB7583" w:rsidP="00FB758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Dyrektor szkoły wprowadza dodatkowe środki ostrożności dotyczące funkcjonowania w szkole dzieci z chorobami przewlekłymi, w porozumieniu z ich rodzicami/opiekunami prawnymi, np.:</w:t>
      </w:r>
    </w:p>
    <w:p w:rsidR="00FB7583" w:rsidRPr="00840C40" w:rsidRDefault="00FB7583" w:rsidP="00FB758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-obowiązek zachowania dystansu podczas zajęć lekcyjnych, w świetlicy,</w:t>
      </w:r>
    </w:p>
    <w:p w:rsidR="00A16AFD" w:rsidRPr="00840C40" w:rsidRDefault="00FB7583" w:rsidP="00FB758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lastRenderedPageBreak/>
        <w:t>-w przypadku braku możliwości zachowania dystansu w miejscach wspólnie użytkowanych, tj. podczas zajęć lekcyjnych, na korytarzach – obowiązek osłony ust i nosa maseczką.</w:t>
      </w:r>
    </w:p>
    <w:p w:rsidR="006759B9" w:rsidRPr="00840C40" w:rsidRDefault="006D3684" w:rsidP="00FC699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Telefony do służb </w:t>
      </w:r>
    </w:p>
    <w:p w:rsidR="00D546FF" w:rsidRPr="00840C40" w:rsidRDefault="006D3684" w:rsidP="00FC69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b/>
          <w:sz w:val="24"/>
          <w:szCs w:val="24"/>
        </w:rPr>
        <w:t>025 798 21 96, 025 798 21 97</w:t>
      </w:r>
      <w:r w:rsidR="00720419" w:rsidRPr="00840C40">
        <w:rPr>
          <w:rFonts w:ascii="Times New Roman" w:hAnsi="Times New Roman" w:cs="Times New Roman"/>
          <w:b/>
          <w:sz w:val="24"/>
          <w:szCs w:val="24"/>
          <w:shd w:val="clear" w:color="auto" w:fill="F1F6FA"/>
        </w:rPr>
        <w:t>alarmowy: 609630042</w:t>
      </w:r>
      <w:r w:rsidR="00720419" w:rsidRPr="00840C40">
        <w:rPr>
          <w:rFonts w:ascii="Tahoma" w:hAnsi="Tahoma" w:cs="Tahoma"/>
          <w:sz w:val="27"/>
          <w:szCs w:val="27"/>
          <w:shd w:val="clear" w:color="auto" w:fill="F1F6FA"/>
        </w:rPr>
        <w:t xml:space="preserve"> -</w:t>
      </w:r>
      <w:r w:rsidR="00720419" w:rsidRPr="00840C40">
        <w:rPr>
          <w:rFonts w:ascii="Times New Roman" w:hAnsi="Times New Roman" w:cs="Times New Roman"/>
          <w:sz w:val="24"/>
          <w:szCs w:val="24"/>
        </w:rPr>
        <w:t>Powiatowa Stacja S</w:t>
      </w:r>
      <w:r w:rsidR="00D546FF" w:rsidRPr="00840C40">
        <w:rPr>
          <w:rFonts w:ascii="Times New Roman" w:hAnsi="Times New Roman" w:cs="Times New Roman"/>
          <w:sz w:val="24"/>
          <w:szCs w:val="24"/>
        </w:rPr>
        <w:t xml:space="preserve">anitarno -  </w:t>
      </w:r>
    </w:p>
    <w:p w:rsidR="00720419" w:rsidRPr="00840C40" w:rsidRDefault="00D546FF" w:rsidP="00FC6995">
      <w:pPr>
        <w:spacing w:after="0" w:line="360" w:lineRule="auto"/>
        <w:ind w:left="720"/>
        <w:rPr>
          <w:rStyle w:val="Pogrubienie"/>
          <w:rFonts w:ascii="Times New Roman" w:hAnsi="Times New Roman" w:cs="Times New Roman"/>
          <w:b w:val="0"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840C40">
        <w:rPr>
          <w:rFonts w:ascii="Times New Roman" w:hAnsi="Times New Roman" w:cs="Times New Roman"/>
          <w:sz w:val="24"/>
          <w:szCs w:val="24"/>
        </w:rPr>
        <w:t>Epidemiologiczna w Łukowie</w:t>
      </w:r>
      <w:r w:rsidR="00720419" w:rsidRPr="00840C40">
        <w:rPr>
          <w:rFonts w:ascii="Segoe UI" w:hAnsi="Segoe UI" w:cs="Segoe UI"/>
          <w:color w:val="3A3A3A"/>
          <w:sz w:val="26"/>
          <w:szCs w:val="26"/>
        </w:rPr>
        <w:br/>
      </w:r>
      <w:r w:rsidR="00720419" w:rsidRPr="00840C40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(25) 798 2000-9 wew. 267</w:t>
      </w:r>
      <w:r w:rsidR="00720419" w:rsidRPr="00840C40">
        <w:rPr>
          <w:rFonts w:ascii="Segoe UI" w:hAnsi="Segoe UI" w:cs="Segoe UI"/>
          <w:color w:val="3A3A3A"/>
          <w:sz w:val="26"/>
          <w:szCs w:val="26"/>
          <w:shd w:val="clear" w:color="auto" w:fill="FFFFFF"/>
        </w:rPr>
        <w:t xml:space="preserve"> - </w:t>
      </w:r>
      <w:r w:rsidR="00720419" w:rsidRPr="00840C40">
        <w:rPr>
          <w:rStyle w:val="Pogrubienie"/>
          <w:rFonts w:ascii="Times New Roman" w:hAnsi="Times New Roman" w:cs="Times New Roman"/>
          <w:b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>Szpitalny Oddział Ratunkowy w Łukowie</w:t>
      </w:r>
    </w:p>
    <w:p w:rsidR="00720419" w:rsidRPr="00840C40" w:rsidRDefault="00720419" w:rsidP="00FC6995">
      <w:pPr>
        <w:spacing w:after="0" w:line="360" w:lineRule="auto"/>
        <w:ind w:left="720"/>
        <w:jc w:val="both"/>
        <w:rPr>
          <w:rStyle w:val="Pogrubienie"/>
          <w:rFonts w:ascii="Times New Roman" w:hAnsi="Times New Roman" w:cs="Times New Roman"/>
          <w:b w:val="0"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840C40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0 25798 2000-9</w:t>
      </w:r>
      <w:r w:rsidRPr="00840C40">
        <w:rPr>
          <w:rFonts w:ascii="Times New Roman" w:hAnsi="Times New Roman" w:cs="Times New Roman"/>
          <w:b/>
          <w:color w:val="3A3A3A"/>
          <w:sz w:val="24"/>
          <w:szCs w:val="24"/>
        </w:rPr>
        <w:t xml:space="preserve">, </w:t>
      </w:r>
      <w:r w:rsidRPr="00840C40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Ordynator  wew. 289</w:t>
      </w:r>
      <w:r w:rsidRPr="00840C40">
        <w:rPr>
          <w:rFonts w:ascii="Times New Roman" w:hAnsi="Times New Roman" w:cs="Times New Roman"/>
          <w:b/>
          <w:color w:val="3A3A3A"/>
          <w:sz w:val="24"/>
          <w:szCs w:val="24"/>
        </w:rPr>
        <w:t xml:space="preserve">, </w:t>
      </w:r>
      <w:r w:rsidRPr="00840C40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Pielęgniarka Oddziałowa  wew. 287</w:t>
      </w:r>
      <w:r w:rsidRPr="00840C40">
        <w:rPr>
          <w:rFonts w:ascii="Times New Roman" w:hAnsi="Times New Roman" w:cs="Times New Roman"/>
          <w:b/>
          <w:color w:val="3A3A3A"/>
          <w:sz w:val="24"/>
          <w:szCs w:val="24"/>
        </w:rPr>
        <w:t xml:space="preserve">, </w:t>
      </w:r>
      <w:r w:rsidRPr="00840C40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Gabinet lekarski wew. 292</w:t>
      </w:r>
      <w:r w:rsidRPr="00840C40">
        <w:rPr>
          <w:rFonts w:ascii="Times New Roman" w:hAnsi="Times New Roman" w:cs="Times New Roman"/>
          <w:b/>
          <w:color w:val="3A3A3A"/>
          <w:sz w:val="24"/>
          <w:szCs w:val="24"/>
        </w:rPr>
        <w:t xml:space="preserve">, </w:t>
      </w:r>
      <w:r w:rsidRPr="00840C40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Dyżurka pielęgniarek  wew. 291</w:t>
      </w:r>
      <w:r w:rsidRPr="00840C40">
        <w:rPr>
          <w:rFonts w:ascii="Segoe UI" w:hAnsi="Segoe UI" w:cs="Segoe UI"/>
          <w:color w:val="3A3A3A"/>
          <w:sz w:val="26"/>
          <w:szCs w:val="26"/>
          <w:shd w:val="clear" w:color="auto" w:fill="FFFFFF"/>
        </w:rPr>
        <w:t xml:space="preserve"> – </w:t>
      </w:r>
      <w:r w:rsidRPr="00840C4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Oddział Obserwacyjno-Zakaźny SPZOZ Łuków</w:t>
      </w:r>
    </w:p>
    <w:p w:rsidR="006D3684" w:rsidRPr="00840C40" w:rsidRDefault="006D3684" w:rsidP="00FC69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b/>
          <w:sz w:val="24"/>
          <w:szCs w:val="24"/>
        </w:rPr>
        <w:t>+48 222 500 115</w:t>
      </w:r>
      <w:r w:rsidRPr="00840C40">
        <w:rPr>
          <w:rFonts w:ascii="Times New Roman" w:hAnsi="Times New Roman" w:cs="Times New Roman"/>
          <w:sz w:val="24"/>
          <w:szCs w:val="24"/>
        </w:rPr>
        <w:t xml:space="preserve"> – całodobowa infolinia dla obywatela w sprawach kwarantanny i zdrowia</w:t>
      </w:r>
    </w:p>
    <w:p w:rsidR="00FB7583" w:rsidRPr="00840C40" w:rsidRDefault="00FB7583" w:rsidP="00FC69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Inspekcja sanitarna w sprawie </w:t>
      </w:r>
      <w:proofErr w:type="spellStart"/>
      <w:r w:rsidRPr="00840C40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840C40">
        <w:rPr>
          <w:rFonts w:ascii="Times New Roman" w:hAnsi="Times New Roman" w:cs="Times New Roman"/>
          <w:sz w:val="24"/>
          <w:szCs w:val="24"/>
        </w:rPr>
        <w:t xml:space="preserve"> </w:t>
      </w:r>
      <w:r w:rsidRPr="00840C40">
        <w:rPr>
          <w:rFonts w:ascii="Times New Roman" w:hAnsi="Times New Roman" w:cs="Times New Roman"/>
          <w:b/>
          <w:sz w:val="24"/>
          <w:szCs w:val="24"/>
        </w:rPr>
        <w:t>+48 22 25 00 115</w:t>
      </w:r>
      <w:r w:rsidRPr="00840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83" w:rsidRDefault="00FB7583" w:rsidP="00FC69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numery alarmowe </w:t>
      </w:r>
      <w:r w:rsidRPr="00840C40">
        <w:rPr>
          <w:rFonts w:ascii="Times New Roman" w:hAnsi="Times New Roman" w:cs="Times New Roman"/>
          <w:b/>
          <w:sz w:val="24"/>
          <w:szCs w:val="24"/>
        </w:rPr>
        <w:t>999, 112.</w:t>
      </w:r>
    </w:p>
    <w:p w:rsidR="006D3684" w:rsidRDefault="006D3684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84" w:rsidRDefault="006D3684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Pr="00A2375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B9" w:rsidRDefault="00720419" w:rsidP="00FC6995">
      <w:pPr>
        <w:pStyle w:val="Nagwek1"/>
        <w:numPr>
          <w:ilvl w:val="0"/>
          <w:numId w:val="14"/>
        </w:numPr>
        <w:spacing w:line="360" w:lineRule="auto"/>
        <w:rPr>
          <w:color w:val="auto"/>
        </w:rPr>
      </w:pPr>
      <w:bookmarkStart w:id="6" w:name="_Toc80457402"/>
      <w:r>
        <w:rPr>
          <w:color w:val="auto"/>
        </w:rPr>
        <w:t>PROCEDURA PRZYJŚCIA UCZNIA DO SZKOŁY I POBYTU NA TERENIE SZKOŁY</w:t>
      </w:r>
      <w:bookmarkEnd w:id="6"/>
    </w:p>
    <w:p w:rsidR="00137E15" w:rsidRPr="00137E15" w:rsidRDefault="00137E15" w:rsidP="00FC6995">
      <w:pPr>
        <w:spacing w:line="360" w:lineRule="auto"/>
      </w:pPr>
    </w:p>
    <w:p w:rsidR="00D546FF" w:rsidRPr="00840C40" w:rsidRDefault="00D546FF" w:rsidP="00FC699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Uczeń ma prawo do uczęszczania na zajęcia w formie stacjonarnej po zapoznaniu się Procedurą bezpiecznej organizacji pracy szkoły w czasie epidemii SARS-CoV-2 w </w:t>
      </w:r>
      <w:r w:rsidRPr="00840C40">
        <w:rPr>
          <w:rFonts w:ascii="Times New Roman" w:hAnsi="Times New Roman" w:cs="Times New Roman"/>
          <w:sz w:val="24"/>
          <w:szCs w:val="24"/>
        </w:rPr>
        <w:lastRenderedPageBreak/>
        <w:t>Polsce na terenie Zespołu Szkół nr 2 w Łukowie obowiązującą w Zespole Szkół nr 2 w Łukowie.</w:t>
      </w:r>
    </w:p>
    <w:p w:rsidR="00720419" w:rsidRPr="00840C40" w:rsidRDefault="00720419" w:rsidP="00FC699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eastAsia="Calibri" w:hAnsi="Times New Roman" w:cs="Times New Roman"/>
          <w:sz w:val="24"/>
          <w:szCs w:val="24"/>
        </w:rPr>
        <w:t xml:space="preserve">W zajęciach mogą uczestniczyć tylko </w:t>
      </w:r>
      <w:r w:rsidRPr="00840C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uczniowie </w:t>
      </w:r>
      <w:r w:rsidR="00BD3316" w:rsidRPr="00840C40">
        <w:rPr>
          <w:rFonts w:ascii="Times New Roman" w:eastAsia="Calibri" w:hAnsi="Times New Roman" w:cs="Times New Roman"/>
          <w:b/>
          <w:bCs/>
          <w:sz w:val="24"/>
          <w:szCs w:val="24"/>
        </w:rPr>
        <w:t>zdrowi – bez objawów infekcji lub choroby zakaźnej</w:t>
      </w:r>
      <w:r w:rsidRPr="00840C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40C40">
        <w:rPr>
          <w:rFonts w:ascii="Times New Roman" w:eastAsia="Calibri" w:hAnsi="Times New Roman" w:cs="Times New Roman"/>
          <w:b/>
          <w:bCs/>
          <w:sz w:val="24"/>
          <w:szCs w:val="24"/>
        </w:rPr>
        <w:t>nie mogą</w:t>
      </w:r>
      <w:r w:rsidRPr="00840C40">
        <w:rPr>
          <w:rFonts w:ascii="Times New Roman" w:eastAsia="Calibri" w:hAnsi="Times New Roman" w:cs="Times New Roman"/>
          <w:sz w:val="24"/>
          <w:szCs w:val="24"/>
        </w:rPr>
        <w:t xml:space="preserve"> uczestniczyć w zajęciach ci, którzy są objęci są kwarantanną lub izolacją albo mają objawy choroby zakaźnej.</w:t>
      </w:r>
      <w:r w:rsidR="00BD3316" w:rsidRPr="00840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C40">
        <w:rPr>
          <w:rFonts w:ascii="Times New Roman" w:eastAsia="Calibri" w:hAnsi="Times New Roman" w:cs="Times New Roman"/>
          <w:sz w:val="24"/>
          <w:szCs w:val="24"/>
        </w:rPr>
        <w:t xml:space="preserve">W zajęciach nie mogą tez uczestniczyć osoby, które w ciągu ostatnich 14 dni miały kontakt z osobą chorą z powodu infekcji wywołanej </w:t>
      </w:r>
      <w:proofErr w:type="spellStart"/>
      <w:r w:rsidRPr="00840C40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840C40">
        <w:rPr>
          <w:rFonts w:ascii="Times New Roman" w:eastAsia="Calibri" w:hAnsi="Times New Roman" w:cs="Times New Roman"/>
          <w:sz w:val="24"/>
          <w:szCs w:val="24"/>
        </w:rPr>
        <w:t xml:space="preserve"> lub podejrzaną o takie zakażenie.  </w:t>
      </w:r>
    </w:p>
    <w:p w:rsidR="00720419" w:rsidRPr="00840C40" w:rsidRDefault="00720419" w:rsidP="00FC699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W razie stwierdzenia niepokojących objawów wskazujących na wystąpienie choroby zakaźnej wskazane jest pozostanie w domu i skorzystanie z </w:t>
      </w:r>
      <w:proofErr w:type="spellStart"/>
      <w:r w:rsidRPr="00840C40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840C40">
        <w:rPr>
          <w:rFonts w:ascii="Times New Roman" w:hAnsi="Times New Roman" w:cs="Times New Roman"/>
          <w:sz w:val="24"/>
          <w:szCs w:val="24"/>
        </w:rPr>
        <w:t xml:space="preserve"> medycznej. Ważne w takim przypadku -  szczególnie, jeżeli są prowadzone zajęcia indywidualne, np. o zajęcia rew</w:t>
      </w:r>
      <w:r w:rsidR="0058760E" w:rsidRPr="00840C40">
        <w:rPr>
          <w:rFonts w:ascii="Times New Roman" w:hAnsi="Times New Roman" w:cs="Times New Roman"/>
          <w:sz w:val="24"/>
          <w:szCs w:val="24"/>
        </w:rPr>
        <w:t xml:space="preserve">alidacyjne, </w:t>
      </w:r>
      <w:r w:rsidRPr="00840C40">
        <w:rPr>
          <w:rFonts w:ascii="Times New Roman" w:hAnsi="Times New Roman" w:cs="Times New Roman"/>
          <w:sz w:val="24"/>
          <w:szCs w:val="24"/>
        </w:rPr>
        <w:t>jest poinformowanie szkoły o nieobecności ucznia</w:t>
      </w:r>
    </w:p>
    <w:p w:rsidR="00720419" w:rsidRPr="00840C40" w:rsidRDefault="00720419" w:rsidP="00FC699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terenie szkoły </w:t>
      </w:r>
      <w:r w:rsidR="00697709" w:rsidRPr="00840C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odwołania </w:t>
      </w:r>
      <w:r w:rsidR="00BD3316" w:rsidRPr="00840C40">
        <w:rPr>
          <w:rFonts w:ascii="Times New Roman" w:eastAsia="Calibri" w:hAnsi="Times New Roman" w:cs="Times New Roman"/>
          <w:b/>
          <w:bCs/>
          <w:sz w:val="24"/>
          <w:szCs w:val="24"/>
        </w:rPr>
        <w:t>rekomenduje</w:t>
      </w:r>
      <w:r w:rsidR="00F31FDC" w:rsidRPr="00840C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się  stosowanie</w:t>
      </w:r>
      <w:r w:rsidRPr="00840C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środków ochrony osobistej</w:t>
      </w:r>
      <w:r w:rsidR="0058760E" w:rsidRPr="00840C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obszarach wspólnych szkoły np. korytarze.</w:t>
      </w:r>
    </w:p>
    <w:p w:rsidR="00D546FF" w:rsidRPr="00840C40" w:rsidRDefault="00D546FF" w:rsidP="00FC699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Obowiązek zakrywania nosa i ust nie dotyczy osób z całościowymi zaburzeniami rozwoju, zaburzeniami psychicznymi, niepełnosprawnością intelektualną w stopniu umiarkowanym, znacznym i głębokim oraz tych, które mają trudności w samodzielnym zakryciu lub odkryciu nosa i ust.</w:t>
      </w:r>
    </w:p>
    <w:p w:rsidR="00FC6995" w:rsidRPr="00840C40" w:rsidRDefault="00720419" w:rsidP="00A16AF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eastAsia="Calibri" w:hAnsi="Times New Roman" w:cs="Times New Roman"/>
          <w:sz w:val="24"/>
          <w:szCs w:val="24"/>
        </w:rPr>
        <w:t>Należy w miarę możliwości przestrzegać 2 m dystan</w:t>
      </w:r>
      <w:r w:rsidR="00D546FF" w:rsidRPr="00840C40">
        <w:rPr>
          <w:rFonts w:ascii="Times New Roman" w:eastAsia="Calibri" w:hAnsi="Times New Roman" w:cs="Times New Roman"/>
          <w:sz w:val="24"/>
          <w:szCs w:val="24"/>
        </w:rPr>
        <w:t>su społecznego pomiędzy osobami</w:t>
      </w:r>
      <w:r w:rsidR="00BD3316" w:rsidRPr="00840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60E" w:rsidRPr="00840C40">
        <w:rPr>
          <w:rFonts w:ascii="Times New Roman" w:eastAsia="Calibri" w:hAnsi="Times New Roman" w:cs="Times New Roman"/>
          <w:sz w:val="24"/>
          <w:szCs w:val="24"/>
        </w:rPr>
        <w:t>na terenie szkoły.</w:t>
      </w:r>
    </w:p>
    <w:p w:rsidR="00BD3316" w:rsidRPr="00840C40" w:rsidRDefault="00BD3316" w:rsidP="00FC699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Rekomenduje się, o ile to możliwe, ograniczenie korzystania z transportu publicznego na rzecz pojazdów prywatnych, przemieszczania się pieszo oraz środkami indywidualnymi z zachowaniem zasad bezpieczeństwa (rower, hulajnoga).</w:t>
      </w:r>
    </w:p>
    <w:p w:rsidR="00137E15" w:rsidRPr="00840C40" w:rsidRDefault="00720419" w:rsidP="00FC699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40">
        <w:rPr>
          <w:rFonts w:ascii="Times New Roman" w:eastAsia="Calibri" w:hAnsi="Times New Roman" w:cs="Times New Roman"/>
          <w:sz w:val="24"/>
          <w:szCs w:val="24"/>
        </w:rPr>
        <w:t xml:space="preserve">Należy </w:t>
      </w:r>
      <w:r w:rsidRPr="00840C40">
        <w:rPr>
          <w:rFonts w:ascii="Times New Roman" w:eastAsia="Calibri" w:hAnsi="Times New Roman" w:cs="Times New Roman"/>
          <w:b/>
          <w:bCs/>
          <w:sz w:val="24"/>
          <w:szCs w:val="24"/>
        </w:rPr>
        <w:t>stosować się do zaleceń personelu szkoły i przestrzegać reżimu sanitarno – epidemiologicznego</w:t>
      </w:r>
      <w:r w:rsidRPr="00840C40">
        <w:rPr>
          <w:rFonts w:ascii="Times New Roman" w:eastAsia="Calibri" w:hAnsi="Times New Roman" w:cs="Times New Roman"/>
          <w:sz w:val="24"/>
          <w:szCs w:val="24"/>
        </w:rPr>
        <w:t xml:space="preserve"> obowiązującego w całym kraju.         </w:t>
      </w:r>
    </w:p>
    <w:p w:rsidR="00137E15" w:rsidRPr="00840C40" w:rsidRDefault="00137E15" w:rsidP="00FC699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40">
        <w:rPr>
          <w:rFonts w:ascii="Times New Roman" w:eastAsia="Calibri" w:hAnsi="Times New Roman" w:cs="Times New Roman"/>
          <w:sz w:val="24"/>
          <w:szCs w:val="24"/>
        </w:rPr>
        <w:t xml:space="preserve">Zachowanie ucznia na zajęciach w </w:t>
      </w:r>
      <w:r w:rsidR="00D546FF" w:rsidRPr="00840C40">
        <w:rPr>
          <w:rFonts w:ascii="Times New Roman" w:eastAsia="Calibri" w:hAnsi="Times New Roman" w:cs="Times New Roman"/>
          <w:sz w:val="24"/>
          <w:szCs w:val="24"/>
        </w:rPr>
        <w:t>s</w:t>
      </w:r>
      <w:r w:rsidRPr="00840C40">
        <w:rPr>
          <w:rFonts w:ascii="Times New Roman" w:eastAsia="Calibri" w:hAnsi="Times New Roman" w:cs="Times New Roman"/>
          <w:sz w:val="24"/>
          <w:szCs w:val="24"/>
        </w:rPr>
        <w:t>ali</w:t>
      </w:r>
      <w:r w:rsidR="00D546FF" w:rsidRPr="00840C40">
        <w:rPr>
          <w:rFonts w:ascii="Times New Roman" w:eastAsia="Calibri" w:hAnsi="Times New Roman" w:cs="Times New Roman"/>
          <w:sz w:val="24"/>
          <w:szCs w:val="24"/>
        </w:rPr>
        <w:t xml:space="preserve"> zajęć</w:t>
      </w:r>
    </w:p>
    <w:p w:rsidR="00137E15" w:rsidRPr="00840C40" w:rsidRDefault="00137E15" w:rsidP="00FC69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b/>
          <w:bCs/>
          <w:sz w:val="24"/>
          <w:szCs w:val="24"/>
        </w:rPr>
        <w:t>Promowanie zasad higieny</w:t>
      </w:r>
    </w:p>
    <w:p w:rsidR="00137E15" w:rsidRPr="00840C40" w:rsidRDefault="00137E15" w:rsidP="00FC6995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ind w:left="0" w:right="19"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40552797"/>
      <w:r w:rsidRPr="00840C40">
        <w:rPr>
          <w:rFonts w:ascii="Times New Roman" w:eastAsia="Calibri" w:hAnsi="Times New Roman" w:cs="Times New Roman"/>
          <w:b/>
          <w:bCs/>
          <w:sz w:val="24"/>
          <w:szCs w:val="24"/>
        </w:rPr>
        <w:t>Środków ochrony osobistej</w:t>
      </w:r>
      <w:r w:rsidRPr="00840C40">
        <w:rPr>
          <w:rFonts w:ascii="Times New Roman" w:hAnsi="Times New Roman" w:cs="Times New Roman"/>
          <w:sz w:val="24"/>
          <w:szCs w:val="24"/>
        </w:rPr>
        <w:t xml:space="preserve">  Uczniowie są wyposażeni w maseczkę ochronną, którą w razie potrzeby na polecenie nauczyciela lub innego pracownika musza założyć. Na zajęciach w szkole uczniowie nie korzystają z maseczek. W razie kontaktu z osobami z zewnątrz lub przy kontakcie z kolegami  z innych klas uczeń powinien skorzystać z maseczki. W razie wyjścia z klasą poza teren szkoły uczniowie są zobowiązani przestrzegać zasad obowiązujących w przestrzeni społecznej.                             </w:t>
      </w:r>
      <w:bookmarkEnd w:id="7"/>
    </w:p>
    <w:p w:rsidR="00137E15" w:rsidRPr="00840C40" w:rsidRDefault="00137E15" w:rsidP="00FC6995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ind w:left="0" w:right="19" w:hanging="153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Higiena i dezynfekcja rąk</w:t>
      </w:r>
      <w:r w:rsidRPr="00840C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 każdy uczeń, który wchodzi na teren szkoły musi  dokładnie, zgodnie </w:t>
      </w:r>
      <w:r w:rsidR="00861D08" w:rsidRPr="00840C40">
        <w:rPr>
          <w:rFonts w:ascii="Times New Roman" w:eastAsia="Calibri" w:hAnsi="Times New Roman" w:cs="Times New Roman"/>
          <w:sz w:val="24"/>
          <w:szCs w:val="24"/>
          <w:lang w:eastAsia="pl-PL"/>
        </w:rPr>
        <w:t>z instrukcją zdezynfekować ręce w bezdotykowym dyspenserze.</w:t>
      </w:r>
      <w:r w:rsidRPr="00840C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tym celu należy</w:t>
      </w:r>
      <w:r w:rsidR="00D546FF" w:rsidRPr="00840C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546FF" w:rsidRPr="00840C4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umożliw</w:t>
      </w:r>
      <w:r w:rsidR="00861D08" w:rsidRPr="00840C40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D546FF" w:rsidRPr="00840C40">
        <w:rPr>
          <w:rFonts w:ascii="Times New Roman" w:eastAsia="Calibri" w:hAnsi="Times New Roman" w:cs="Times New Roman"/>
          <w:sz w:val="24"/>
          <w:szCs w:val="24"/>
          <w:lang w:eastAsia="pl-PL"/>
        </w:rPr>
        <w:t>ono</w:t>
      </w:r>
      <w:r w:rsidRPr="00840C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mu skorzystanie z płynu dezynfekuj</w:t>
      </w:r>
      <w:r w:rsidR="00861D08" w:rsidRPr="00840C40">
        <w:rPr>
          <w:rFonts w:ascii="Times New Roman" w:eastAsia="Calibri" w:hAnsi="Times New Roman" w:cs="Times New Roman"/>
          <w:sz w:val="24"/>
          <w:szCs w:val="24"/>
          <w:lang w:eastAsia="pl-PL"/>
        </w:rPr>
        <w:t>ącego umieszczonego przy wejściach do szkoły</w:t>
      </w:r>
      <w:r w:rsidRPr="00840C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instrukcji. </w:t>
      </w:r>
    </w:p>
    <w:p w:rsidR="00137E15" w:rsidRPr="00840C40" w:rsidRDefault="00137E15" w:rsidP="00FC6995">
      <w:pPr>
        <w:pStyle w:val="Akapitzlist"/>
        <w:tabs>
          <w:tab w:val="left" w:pos="567"/>
        </w:tabs>
        <w:spacing w:after="0" w:line="360" w:lineRule="auto"/>
        <w:ind w:left="0" w:right="1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0C40">
        <w:rPr>
          <w:rFonts w:ascii="Times New Roman" w:eastAsia="Calibri" w:hAnsi="Times New Roman" w:cs="Times New Roman"/>
          <w:sz w:val="24"/>
          <w:szCs w:val="24"/>
          <w:lang w:eastAsia="pl-PL"/>
        </w:rPr>
        <w:t>Mycie rąk</w:t>
      </w:r>
      <w:r w:rsidR="007D35D9" w:rsidRPr="00840C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40C40">
        <w:rPr>
          <w:rFonts w:ascii="Times New Roman" w:eastAsia="Calibri" w:hAnsi="Times New Roman" w:cs="Times New Roman"/>
          <w:sz w:val="24"/>
          <w:szCs w:val="24"/>
          <w:lang w:eastAsia="pl-PL"/>
        </w:rPr>
        <w:t>obowiązkowe jest</w:t>
      </w:r>
      <w:r w:rsidR="007D35D9" w:rsidRPr="00840C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40C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zawsze przed zajęciami i po zajęciach, przed posiłkami, po powrocie z zajęć na powietrzu, po wyjściu do toalety, po kontakcie z nieznajomymi osobami, po kontakcie z powierzchniami dotykowymi, np. klamkami, wyłącznikami światła, po zdjęciu środków ochrony osobistej, </w:t>
      </w:r>
    </w:p>
    <w:p w:rsidR="00137E15" w:rsidRPr="00840C40" w:rsidRDefault="00137E15" w:rsidP="00FC6995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ind w:left="0" w:right="19"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C40">
        <w:rPr>
          <w:rFonts w:ascii="Times New Roman" w:hAnsi="Times New Roman" w:cs="Times New Roman"/>
          <w:b/>
          <w:bCs/>
          <w:sz w:val="24"/>
          <w:szCs w:val="24"/>
        </w:rPr>
        <w:t>Higiena dróg oddechowych</w:t>
      </w:r>
      <w:r w:rsidRPr="00840C40">
        <w:rPr>
          <w:rFonts w:ascii="Times New Roman" w:hAnsi="Times New Roman" w:cs="Times New Roman"/>
          <w:sz w:val="24"/>
          <w:szCs w:val="24"/>
        </w:rPr>
        <w:t>- Uczeń ma obowiązek zasłaniania podczas kaszlu i kichania ust i nosa zgiętym łokciem lub chusteczką, a następnie powinien jak najszybciej wyrzucić chusteczkę do zamkniętego kosza i umyć ręce, powinien też u</w:t>
      </w:r>
      <w:r w:rsidRPr="00840C40">
        <w:rPr>
          <w:rFonts w:ascii="Times New Roman" w:hAnsi="Times New Roman" w:cs="Times New Roman"/>
          <w:b/>
          <w:bCs/>
          <w:sz w:val="24"/>
          <w:szCs w:val="24"/>
        </w:rPr>
        <w:t xml:space="preserve">nikać dotykania oczu, nosa i ust rękoma </w:t>
      </w:r>
    </w:p>
    <w:p w:rsidR="00137E15" w:rsidRPr="00840C40" w:rsidRDefault="00137E15" w:rsidP="00FC69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C40">
        <w:rPr>
          <w:rFonts w:ascii="Times New Roman" w:hAnsi="Times New Roman" w:cs="Times New Roman"/>
          <w:b/>
          <w:bCs/>
          <w:sz w:val="24"/>
          <w:szCs w:val="24"/>
        </w:rPr>
        <w:t xml:space="preserve">Inne ważne zasady </w:t>
      </w:r>
    </w:p>
    <w:p w:rsidR="00137E15" w:rsidRPr="00840C40" w:rsidRDefault="00137E15" w:rsidP="00FC69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Uczniowie przynoszą na zajęcia własne zestawy  przybo</w:t>
      </w:r>
      <w:r w:rsidR="00861D08" w:rsidRPr="00840C40">
        <w:rPr>
          <w:rFonts w:ascii="Times New Roman" w:hAnsi="Times New Roman" w:cs="Times New Roman"/>
          <w:sz w:val="24"/>
          <w:szCs w:val="24"/>
        </w:rPr>
        <w:t>rów do pisania oraz podręczniki</w:t>
      </w:r>
      <w:r w:rsidRPr="00840C40">
        <w:rPr>
          <w:rFonts w:ascii="Times New Roman" w:hAnsi="Times New Roman" w:cs="Times New Roman"/>
          <w:sz w:val="24"/>
          <w:szCs w:val="24"/>
        </w:rPr>
        <w:t>. W szkole nie można ich pożyczać od innych uczniów.</w:t>
      </w:r>
    </w:p>
    <w:p w:rsidR="00D546FF" w:rsidRPr="00840C40" w:rsidRDefault="00137E15" w:rsidP="00FC69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Bezwzględnie należy pamiętać o ograniczaniu bliskiego kontaktu z innymi osobami w trakcie zajęć, np. nie podajemy sobie ręki, ani innych przedmiotów, zachowujemy dystans nawet przy najbliższych kolegach, </w:t>
      </w:r>
    </w:p>
    <w:p w:rsidR="00D546FF" w:rsidRPr="00840C40" w:rsidRDefault="00D546FF" w:rsidP="00FC69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Uczeń jest zobligowany są do utrzymywania co najmniej 1,5 odległości od nauczyciela.</w:t>
      </w:r>
    </w:p>
    <w:p w:rsidR="00D546FF" w:rsidRPr="00840C40" w:rsidRDefault="00D546FF" w:rsidP="00FC69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Niedozwolone jest korzystanie z telefonu komórkowego przez ucznia podczas przebywania w sali podczas zajęć.</w:t>
      </w:r>
    </w:p>
    <w:p w:rsidR="00137E15" w:rsidRPr="00840C40" w:rsidRDefault="00137E15" w:rsidP="00FC69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Uczeń nie powinien zabierać ze sobą do szkoły niepotrzebnych przedmiotów.  </w:t>
      </w:r>
    </w:p>
    <w:p w:rsidR="00137E15" w:rsidRPr="00840C40" w:rsidRDefault="00137E15" w:rsidP="00FC69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C40">
        <w:rPr>
          <w:rFonts w:ascii="Times New Roman" w:hAnsi="Times New Roman" w:cs="Times New Roman"/>
          <w:b/>
          <w:sz w:val="24"/>
          <w:szCs w:val="24"/>
        </w:rPr>
        <w:t>Zachowanie ucznia na przerwach</w:t>
      </w:r>
    </w:p>
    <w:p w:rsidR="00137E15" w:rsidRPr="00840C40" w:rsidRDefault="00137E15" w:rsidP="00FC699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Przerwy uczniowie spędzają pod nadzorem nauczyciela </w:t>
      </w:r>
      <w:r w:rsidR="00861D08" w:rsidRPr="00840C40">
        <w:rPr>
          <w:rFonts w:ascii="Times New Roman" w:hAnsi="Times New Roman" w:cs="Times New Roman"/>
          <w:sz w:val="24"/>
          <w:szCs w:val="24"/>
        </w:rPr>
        <w:t xml:space="preserve">oraz </w:t>
      </w:r>
      <w:r w:rsidR="00F31FDC" w:rsidRPr="00840C40">
        <w:rPr>
          <w:rFonts w:ascii="Times New Roman" w:hAnsi="Times New Roman" w:cs="Times New Roman"/>
          <w:sz w:val="24"/>
          <w:szCs w:val="24"/>
        </w:rPr>
        <w:t xml:space="preserve">do dnia 14 września 2020 </w:t>
      </w:r>
      <w:r w:rsidR="00861D08" w:rsidRPr="00840C40">
        <w:rPr>
          <w:rFonts w:ascii="Times New Roman" w:hAnsi="Times New Roman" w:cs="Times New Roman"/>
          <w:sz w:val="24"/>
          <w:szCs w:val="24"/>
        </w:rPr>
        <w:t>przebywają we ws</w:t>
      </w:r>
      <w:r w:rsidR="00F31FDC" w:rsidRPr="00840C40">
        <w:rPr>
          <w:rFonts w:ascii="Times New Roman" w:hAnsi="Times New Roman" w:cs="Times New Roman"/>
          <w:sz w:val="24"/>
          <w:szCs w:val="24"/>
        </w:rPr>
        <w:t>pólnej przestrzeni w maseczkach.</w:t>
      </w:r>
    </w:p>
    <w:p w:rsidR="00137E15" w:rsidRPr="00840C40" w:rsidRDefault="00137E15" w:rsidP="00FC699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Należy unikać większych skupisk uczniów, zachowywać dystans przebywając na korytarzu, w toalecie, innych pomieszczeniach wspólnych oraz na całym terenie szkoły.</w:t>
      </w:r>
    </w:p>
    <w:p w:rsidR="00137E15" w:rsidRPr="00840C40" w:rsidRDefault="00137E15" w:rsidP="00FC699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Na każdej przerwie należy umyć ręce.</w:t>
      </w:r>
    </w:p>
    <w:p w:rsidR="00137E15" w:rsidRPr="00840C40" w:rsidRDefault="00137E15" w:rsidP="00FC699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Nie wolno oddalać się od sali, w której odbywają się zajęcia - trzymamy się ustalonych szlaków komunikacyjnych – nie kontaktujemy się z uczniami z innych grup.</w:t>
      </w:r>
    </w:p>
    <w:p w:rsidR="00137E15" w:rsidRPr="00840C40" w:rsidRDefault="00861D08" w:rsidP="00FC699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C40">
        <w:rPr>
          <w:rFonts w:ascii="Times New Roman" w:hAnsi="Times New Roman" w:cs="Times New Roman"/>
          <w:b/>
          <w:sz w:val="24"/>
          <w:szCs w:val="24"/>
        </w:rPr>
        <w:t>Wykonują</w:t>
      </w:r>
      <w:r w:rsidR="00137E15" w:rsidRPr="00840C40">
        <w:rPr>
          <w:rFonts w:ascii="Times New Roman" w:hAnsi="Times New Roman" w:cs="Times New Roman"/>
          <w:b/>
          <w:sz w:val="24"/>
          <w:szCs w:val="24"/>
        </w:rPr>
        <w:t xml:space="preserve">  polecenia nauczyciela.</w:t>
      </w:r>
    </w:p>
    <w:p w:rsidR="00137E15" w:rsidRPr="00840C40" w:rsidRDefault="00137E15" w:rsidP="00FC69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C40">
        <w:rPr>
          <w:rFonts w:ascii="Times New Roman" w:hAnsi="Times New Roman" w:cs="Times New Roman"/>
          <w:b/>
          <w:sz w:val="24"/>
          <w:szCs w:val="24"/>
        </w:rPr>
        <w:t>Zachowanie uczniów w bibliotece</w:t>
      </w:r>
    </w:p>
    <w:p w:rsidR="00137E15" w:rsidRPr="00840C40" w:rsidRDefault="00137E15" w:rsidP="00FC69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lastRenderedPageBreak/>
        <w:t xml:space="preserve">Biblioteka szkolna jest otwarta dla uczniów codziennie. Osoby z zewnątrz, zgodnie z zaleceniem GIS, dotyczącym ograniczania przebywania osób z zewnątrz na terenie szkoły, w czasie pandemii COVID 19, nie mogą korzystać z biblioteki szkolnej. </w:t>
      </w:r>
    </w:p>
    <w:p w:rsidR="00137E15" w:rsidRPr="00840C40" w:rsidRDefault="00137E15" w:rsidP="00FC69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Wchodząc do biblioteki uczniowie dezynfekują przy wejściu ręce. Nauczyciel – bibliotekarz w obecności uczniów  pracuje w środkach ochrony osobistej </w:t>
      </w:r>
    </w:p>
    <w:p w:rsidR="00137E15" w:rsidRPr="00840C40" w:rsidRDefault="00137E15" w:rsidP="00FC69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Uczniowie nie mogą przekraczać wyznaczonych  przez bibliotekarza linii  „drogi brudnej” – z książkami do zwrotu oraz „drogi czystej”  z wypożyczonymi książkami </w:t>
      </w:r>
    </w:p>
    <w:p w:rsidR="00137E15" w:rsidRPr="00840C40" w:rsidRDefault="00137E15" w:rsidP="00FC69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Książki, po zdjęciu z ewidencji uczniowie odkładają do wskazanego opisanego datą pudła, gdzie przez 2 dni będą w tzw. kwarantannie bibliotecznej, zanim można je będzie bezpiecznie wypożyczyć innym. </w:t>
      </w:r>
    </w:p>
    <w:p w:rsidR="00137E15" w:rsidRPr="00840C40" w:rsidRDefault="00137E15" w:rsidP="00FC69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W bibliotece może przebywać jednocześnie 2 osoby, z zachowaniem dystansu  2m odległości od siebie. Do bibliotekarza podchodzi jedna osoba. </w:t>
      </w:r>
    </w:p>
    <w:p w:rsidR="00137E15" w:rsidRPr="00840C40" w:rsidRDefault="00D546FF" w:rsidP="00FC69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Jeżeli uczeń korzysta z biblioteki szkolnej, wcześniej powinien zapoznać się ze szczegółowymi zasadami wypożyczania książek.</w:t>
      </w:r>
    </w:p>
    <w:p w:rsidR="006759B9" w:rsidRPr="00840C40" w:rsidRDefault="00612CA8" w:rsidP="00FC6995">
      <w:pPr>
        <w:pStyle w:val="Nagwek2"/>
        <w:spacing w:line="360" w:lineRule="auto"/>
        <w:jc w:val="both"/>
        <w:rPr>
          <w:color w:val="auto"/>
        </w:rPr>
      </w:pPr>
      <w:bookmarkStart w:id="8" w:name="_Toc80457403"/>
      <w:r w:rsidRPr="00840C40">
        <w:rPr>
          <w:color w:val="auto"/>
        </w:rPr>
        <w:t>Obowiązki rodziców/opiekunów prawnych</w:t>
      </w:r>
      <w:bookmarkEnd w:id="8"/>
    </w:p>
    <w:p w:rsidR="002C5CD5" w:rsidRPr="00840C40" w:rsidRDefault="002C5CD5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B9" w:rsidRPr="00840C40" w:rsidRDefault="006759B9" w:rsidP="00FC699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Rodzice/opiekunowie prawni  są zobowiązani do zapoznania się z Procedurami bezp</w:t>
      </w:r>
      <w:r w:rsidR="006B0FAF" w:rsidRPr="00840C40">
        <w:rPr>
          <w:rFonts w:ascii="Times New Roman" w:hAnsi="Times New Roman" w:cs="Times New Roman"/>
          <w:sz w:val="24"/>
          <w:szCs w:val="24"/>
        </w:rPr>
        <w:t>ieczeństwa  w okresie epidemii C</w:t>
      </w:r>
      <w:r w:rsidRPr="00840C40">
        <w:rPr>
          <w:rFonts w:ascii="Times New Roman" w:hAnsi="Times New Roman" w:cs="Times New Roman"/>
          <w:sz w:val="24"/>
          <w:szCs w:val="24"/>
        </w:rPr>
        <w:t xml:space="preserve">ovid-19 </w:t>
      </w:r>
      <w:r w:rsidR="006B0FAF" w:rsidRPr="00840C40">
        <w:rPr>
          <w:rFonts w:ascii="Times New Roman" w:hAnsi="Times New Roman" w:cs="Times New Roman"/>
          <w:sz w:val="24"/>
          <w:szCs w:val="24"/>
        </w:rPr>
        <w:t xml:space="preserve">w Polsce </w:t>
      </w:r>
      <w:r w:rsidRPr="00840C40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0C7ACE" w:rsidRPr="00840C40">
        <w:rPr>
          <w:rFonts w:ascii="Times New Roman" w:hAnsi="Times New Roman" w:cs="Times New Roman"/>
          <w:sz w:val="24"/>
          <w:szCs w:val="24"/>
        </w:rPr>
        <w:t>Zespołu Szkół nr 2 w Łukowie</w:t>
      </w:r>
    </w:p>
    <w:p w:rsidR="006759B9" w:rsidRPr="00840C40" w:rsidRDefault="006759B9" w:rsidP="00FC699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Stosują się do zaleceń lekarskich, które mogą określić czas nieposyłania dziecka  do instytucji, je</w:t>
      </w:r>
      <w:r w:rsidR="00F31FDC" w:rsidRPr="00840C40">
        <w:rPr>
          <w:rFonts w:ascii="Times New Roman" w:hAnsi="Times New Roman" w:cs="Times New Roman"/>
          <w:sz w:val="24"/>
          <w:szCs w:val="24"/>
        </w:rPr>
        <w:t>śli wcześniej dziecko chorowało</w:t>
      </w:r>
      <w:r w:rsidRPr="00840C40">
        <w:rPr>
          <w:rFonts w:ascii="Times New Roman" w:hAnsi="Times New Roman" w:cs="Times New Roman"/>
          <w:sz w:val="24"/>
          <w:szCs w:val="24"/>
        </w:rPr>
        <w:t>.</w:t>
      </w:r>
    </w:p>
    <w:p w:rsidR="006759B9" w:rsidRPr="00840C40" w:rsidRDefault="006759B9" w:rsidP="00FC699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Regularnie przypominają dziecku o podstawowych zasadach higieny m.in. myciu rąk wodą z mydłem, nie podawaniu ręki na przywitanie, unikaniu częstego dotykania oczu, nosa i ust. Zwracają uwagę na odpowiedni sposób zasłaniania twarzy podczas kichania czy kasłania.</w:t>
      </w:r>
    </w:p>
    <w:p w:rsidR="006759B9" w:rsidRPr="00840C40" w:rsidRDefault="006B0FAF" w:rsidP="00FC699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Rodzice s</w:t>
      </w:r>
      <w:r w:rsidR="006759B9" w:rsidRPr="00840C40">
        <w:rPr>
          <w:rFonts w:ascii="Times New Roman" w:hAnsi="Times New Roman" w:cs="Times New Roman"/>
          <w:sz w:val="24"/>
          <w:szCs w:val="24"/>
        </w:rPr>
        <w:t>ą zobowiązani do podania aktualnego numeru telefonu i od</w:t>
      </w:r>
      <w:r w:rsidR="00D546FF" w:rsidRPr="00840C40">
        <w:rPr>
          <w:rFonts w:ascii="Times New Roman" w:hAnsi="Times New Roman" w:cs="Times New Roman"/>
          <w:sz w:val="24"/>
          <w:szCs w:val="24"/>
        </w:rPr>
        <w:t xml:space="preserve">bierania telefonów od dyrektora </w:t>
      </w:r>
      <w:r w:rsidR="00F31FDC" w:rsidRPr="00840C40">
        <w:rPr>
          <w:rFonts w:ascii="Times New Roman" w:hAnsi="Times New Roman" w:cs="Times New Roman"/>
          <w:sz w:val="24"/>
          <w:szCs w:val="24"/>
        </w:rPr>
        <w:t xml:space="preserve">lub wychowawcy </w:t>
      </w:r>
      <w:r w:rsidR="00D546FF" w:rsidRPr="00840C40">
        <w:rPr>
          <w:rFonts w:ascii="Times New Roman" w:hAnsi="Times New Roman" w:cs="Times New Roman"/>
          <w:sz w:val="24"/>
          <w:szCs w:val="24"/>
        </w:rPr>
        <w:t>oraz odebrania dziecka w sytuacji stwierdzenia zachorowania.</w:t>
      </w:r>
    </w:p>
    <w:p w:rsidR="00223E49" w:rsidRPr="00840C40" w:rsidRDefault="00AB0C37" w:rsidP="00FC699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Jeżeli w domu przebywa osoba na kwarantannie lub izolacji w warunkach domowych nie wolno p</w:t>
      </w:r>
      <w:r w:rsidR="006B0FAF" w:rsidRPr="00840C40">
        <w:rPr>
          <w:rFonts w:ascii="Times New Roman" w:hAnsi="Times New Roman" w:cs="Times New Roman"/>
          <w:sz w:val="24"/>
          <w:szCs w:val="24"/>
        </w:rPr>
        <w:t>rzychodzić uczniowi</w:t>
      </w:r>
      <w:r w:rsidRPr="00840C40">
        <w:rPr>
          <w:rFonts w:ascii="Times New Roman" w:hAnsi="Times New Roman" w:cs="Times New Roman"/>
          <w:sz w:val="24"/>
          <w:szCs w:val="24"/>
        </w:rPr>
        <w:t xml:space="preserve"> do placówki.</w:t>
      </w:r>
    </w:p>
    <w:p w:rsidR="00BD3316" w:rsidRPr="00840C40" w:rsidRDefault="00BD3316" w:rsidP="00FC699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Rodzice mają obowiązek zaopatrzyć dziecko w maseczki do zastosowania w przestrzeni publicznej (zgodnie z aktualnymi przepisami prawa) oraz w przestrzeni wspólnej szkoły, gdy nie ma możliwości zachowania dystansu</w:t>
      </w:r>
    </w:p>
    <w:p w:rsidR="00104F1F" w:rsidRPr="00840C40" w:rsidRDefault="006759B9" w:rsidP="00FC6995">
      <w:pPr>
        <w:pStyle w:val="Nagwek1"/>
        <w:spacing w:line="360" w:lineRule="auto"/>
        <w:rPr>
          <w:color w:val="auto"/>
        </w:rPr>
      </w:pPr>
      <w:r w:rsidRPr="00840C40">
        <w:rPr>
          <w:color w:val="auto"/>
        </w:rPr>
        <w:lastRenderedPageBreak/>
        <w:t> </w:t>
      </w:r>
    </w:p>
    <w:p w:rsidR="00104F1F" w:rsidRPr="00840C40" w:rsidRDefault="00104F1F" w:rsidP="00FC6995">
      <w:pPr>
        <w:pStyle w:val="Nagwek1"/>
        <w:spacing w:line="360" w:lineRule="auto"/>
        <w:rPr>
          <w:color w:val="auto"/>
        </w:rPr>
      </w:pPr>
    </w:p>
    <w:p w:rsidR="00104F1F" w:rsidRPr="00840C40" w:rsidRDefault="00104F1F" w:rsidP="00FC6995">
      <w:pPr>
        <w:pStyle w:val="Nagwek1"/>
        <w:spacing w:line="360" w:lineRule="auto"/>
        <w:rPr>
          <w:color w:val="auto"/>
        </w:rPr>
      </w:pPr>
    </w:p>
    <w:p w:rsidR="00104F1F" w:rsidRPr="00840C40" w:rsidRDefault="00104F1F" w:rsidP="00FC6995">
      <w:pPr>
        <w:pStyle w:val="Nagwek1"/>
        <w:spacing w:line="360" w:lineRule="auto"/>
        <w:rPr>
          <w:color w:val="auto"/>
        </w:rPr>
      </w:pPr>
    </w:p>
    <w:p w:rsidR="00104F1F" w:rsidRPr="00840C40" w:rsidRDefault="00104F1F" w:rsidP="00FC6995">
      <w:pPr>
        <w:pStyle w:val="Nagwek1"/>
        <w:spacing w:line="360" w:lineRule="auto"/>
        <w:rPr>
          <w:color w:val="auto"/>
        </w:rPr>
      </w:pPr>
    </w:p>
    <w:p w:rsidR="00104F1F" w:rsidRPr="00840C40" w:rsidRDefault="00104F1F" w:rsidP="00FC6995">
      <w:pPr>
        <w:pStyle w:val="Nagwek1"/>
        <w:spacing w:line="360" w:lineRule="auto"/>
        <w:rPr>
          <w:color w:val="auto"/>
        </w:rPr>
      </w:pPr>
    </w:p>
    <w:p w:rsidR="00104F1F" w:rsidRPr="00840C40" w:rsidRDefault="00104F1F" w:rsidP="00FC6995">
      <w:pPr>
        <w:pStyle w:val="Nagwek1"/>
        <w:spacing w:line="360" w:lineRule="auto"/>
        <w:rPr>
          <w:color w:val="auto"/>
        </w:rPr>
      </w:pPr>
    </w:p>
    <w:p w:rsidR="00104F1F" w:rsidRPr="00840C40" w:rsidRDefault="00104F1F" w:rsidP="00FC6995">
      <w:pPr>
        <w:pStyle w:val="Nagwek1"/>
        <w:spacing w:line="360" w:lineRule="auto"/>
        <w:rPr>
          <w:color w:val="auto"/>
        </w:rPr>
      </w:pPr>
    </w:p>
    <w:p w:rsidR="008E58AE" w:rsidRPr="00840C40" w:rsidRDefault="008E58AE" w:rsidP="00FC6995">
      <w:pPr>
        <w:spacing w:line="360" w:lineRule="auto"/>
      </w:pPr>
    </w:p>
    <w:p w:rsidR="008E58AE" w:rsidRPr="00840C40" w:rsidRDefault="008E58AE" w:rsidP="00FC6995">
      <w:pPr>
        <w:spacing w:line="360" w:lineRule="auto"/>
      </w:pPr>
    </w:p>
    <w:p w:rsidR="008E58AE" w:rsidRPr="00840C40" w:rsidRDefault="008E58AE" w:rsidP="00FC6995">
      <w:pPr>
        <w:spacing w:line="360" w:lineRule="auto"/>
      </w:pPr>
    </w:p>
    <w:p w:rsidR="008E58AE" w:rsidRPr="00840C40" w:rsidRDefault="008E58AE" w:rsidP="00FC6995">
      <w:pPr>
        <w:spacing w:line="360" w:lineRule="auto"/>
      </w:pPr>
    </w:p>
    <w:p w:rsidR="008E58AE" w:rsidRPr="00840C40" w:rsidRDefault="008E58AE" w:rsidP="00FC6995">
      <w:pPr>
        <w:spacing w:line="360" w:lineRule="auto"/>
      </w:pPr>
    </w:p>
    <w:p w:rsidR="008E58AE" w:rsidRPr="00840C40" w:rsidRDefault="008E58AE" w:rsidP="00FC6995">
      <w:pPr>
        <w:spacing w:line="360" w:lineRule="auto"/>
      </w:pPr>
    </w:p>
    <w:p w:rsidR="00F31FDC" w:rsidRPr="00840C40" w:rsidRDefault="00F31FDC" w:rsidP="00FC6995">
      <w:pPr>
        <w:spacing w:line="360" w:lineRule="auto"/>
      </w:pPr>
    </w:p>
    <w:p w:rsidR="00F46FBE" w:rsidRPr="00DD7114" w:rsidRDefault="007A317B" w:rsidP="00FC6995">
      <w:pPr>
        <w:pStyle w:val="Nagwek1"/>
        <w:spacing w:line="360" w:lineRule="auto"/>
        <w:rPr>
          <w:color w:val="auto"/>
        </w:rPr>
      </w:pPr>
      <w:bookmarkStart w:id="9" w:name="_Toc80457404"/>
      <w:r w:rsidRPr="00840C40">
        <w:rPr>
          <w:color w:val="auto"/>
        </w:rPr>
        <w:t>I</w:t>
      </w:r>
      <w:r w:rsidR="00F46FBE" w:rsidRPr="00840C40">
        <w:rPr>
          <w:color w:val="auto"/>
        </w:rPr>
        <w:t>V. PROCEDURA NA WYPADEK</w:t>
      </w:r>
      <w:r w:rsidR="00F46FBE" w:rsidRPr="00DD7114">
        <w:rPr>
          <w:color w:val="auto"/>
        </w:rPr>
        <w:t xml:space="preserve"> STWIERDZENIA PODEJRZENIA ZAKAŻENIEM KORONAWIRUSEM LUB CHOROBY COVID-19</w:t>
      </w:r>
      <w:bookmarkEnd w:id="9"/>
    </w:p>
    <w:p w:rsidR="00F46FBE" w:rsidRPr="00A2375F" w:rsidRDefault="00F46FBE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FBE" w:rsidRDefault="00F46FBE" w:rsidP="00FC699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lub pracownik, </w:t>
      </w:r>
      <w:r w:rsidRPr="00A2375F">
        <w:rPr>
          <w:rFonts w:ascii="Times New Roman" w:hAnsi="Times New Roman" w:cs="Times New Roman"/>
          <w:sz w:val="24"/>
          <w:szCs w:val="24"/>
        </w:rPr>
        <w:t xml:space="preserve">u którego stwierdzono podejrzenie zakażenia </w:t>
      </w:r>
      <w:proofErr w:type="spellStart"/>
      <w:r w:rsidRPr="00A2375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2375F">
        <w:rPr>
          <w:rFonts w:ascii="Times New Roman" w:hAnsi="Times New Roman" w:cs="Times New Roman"/>
          <w:sz w:val="24"/>
          <w:szCs w:val="24"/>
        </w:rPr>
        <w:t xml:space="preserve"> lub choroby COVID-19 (duszności, kaszel, gorączkę)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75F">
        <w:rPr>
          <w:rFonts w:ascii="Times New Roman" w:hAnsi="Times New Roman" w:cs="Times New Roman"/>
          <w:sz w:val="24"/>
          <w:szCs w:val="24"/>
        </w:rPr>
        <w:t xml:space="preserve"> musi być bezzwłocznie </w:t>
      </w:r>
      <w:r>
        <w:rPr>
          <w:rFonts w:ascii="Times New Roman" w:hAnsi="Times New Roman" w:cs="Times New Roman"/>
          <w:sz w:val="24"/>
          <w:szCs w:val="24"/>
        </w:rPr>
        <w:lastRenderedPageBreak/>
        <w:t>przeprowadzony</w:t>
      </w:r>
      <w:r w:rsidRPr="00A2375F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pielęgniarkę</w:t>
      </w:r>
      <w:r w:rsidRPr="00A2375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yposażoną</w:t>
      </w:r>
      <w:r w:rsidRPr="00A2375F">
        <w:rPr>
          <w:rFonts w:ascii="Times New Roman" w:hAnsi="Times New Roman" w:cs="Times New Roman"/>
          <w:sz w:val="24"/>
          <w:szCs w:val="24"/>
        </w:rPr>
        <w:t xml:space="preserve"> w przyłbicę, fartuch ochronny, maskę i rękawiczki</w:t>
      </w:r>
      <w:r>
        <w:rPr>
          <w:rFonts w:ascii="Times New Roman" w:hAnsi="Times New Roman" w:cs="Times New Roman"/>
          <w:sz w:val="24"/>
          <w:szCs w:val="24"/>
        </w:rPr>
        <w:t xml:space="preserve">  i </w:t>
      </w:r>
      <w:r w:rsidRPr="00A2375F">
        <w:rPr>
          <w:rFonts w:ascii="Times New Roman" w:hAnsi="Times New Roman" w:cs="Times New Roman"/>
          <w:sz w:val="24"/>
          <w:szCs w:val="24"/>
        </w:rPr>
        <w:t>odizolowan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2375F">
        <w:rPr>
          <w:rFonts w:ascii="Times New Roman" w:hAnsi="Times New Roman" w:cs="Times New Roman"/>
          <w:sz w:val="24"/>
          <w:szCs w:val="24"/>
        </w:rPr>
        <w:t xml:space="preserve"> w IZOLATORIUM – wyznaczonym pomieszczeniu </w:t>
      </w:r>
      <w:r w:rsidRPr="000A6DA9">
        <w:rPr>
          <w:rFonts w:ascii="Times New Roman" w:hAnsi="Times New Roman" w:cs="Times New Roman"/>
          <w:sz w:val="24"/>
          <w:szCs w:val="24"/>
        </w:rPr>
        <w:t>(wydzielone pomieszczenie w wiatrołapie na parterze obok sali lekcyjnej nr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FBE" w:rsidRPr="00F46FBE" w:rsidRDefault="00F46FBE" w:rsidP="00FC699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Pomieszczenie jest regularnie, co najmniej raz dziennie sprzątane i dezynfekowane, </w:t>
      </w:r>
    </w:p>
    <w:p w:rsidR="00F46FBE" w:rsidRPr="00840C40" w:rsidRDefault="00F46FBE" w:rsidP="00FC699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pomieszczenia usunięto przedmioty i sprzęty, których nie można skutecznie uprać </w:t>
      </w: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lub dezynfekować.</w:t>
      </w:r>
    </w:p>
    <w:p w:rsidR="00F822CB" w:rsidRPr="00840C40" w:rsidRDefault="00F822CB" w:rsidP="00F822C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W przypadku potwierdzonego zakażenia SARS-CoV-2 na terenie szkoły należy stosować się do zaleceń państwowego powiatowego inspektora sanitarnego*.</w:t>
      </w:r>
    </w:p>
    <w:p w:rsidR="00F822CB" w:rsidRPr="00840C40" w:rsidRDefault="00F822CB" w:rsidP="00F822C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* Ustalenie listy osób przebywających w tym samym czasie w części/częściach szkoły, w których przebywała osoba podejrzana o zakażenie, i zalecenie stosowania się do wytycznych Głównego Inspektora Sanitarnego dostępnych na stronie www.gov.pl/koronawirus oraz www.gis.gov.pl odnoszących się do osób, które miały kontakt z zakażonym.</w:t>
      </w:r>
    </w:p>
    <w:p w:rsidR="00C603CC" w:rsidRPr="00840C40" w:rsidRDefault="00C603CC" w:rsidP="00FC6995">
      <w:pPr>
        <w:pStyle w:val="punkty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840C40">
        <w:rPr>
          <w:rFonts w:ascii="Times New Roman" w:hAnsi="Times New Roman" w:cs="Times New Roman"/>
          <w:b/>
          <w:bCs/>
          <w:color w:val="000000" w:themeColor="text1"/>
        </w:rPr>
        <w:t>Pracownik szkoły /dyrektor</w:t>
      </w:r>
      <w:r w:rsidRPr="00840C40">
        <w:rPr>
          <w:rFonts w:ascii="Times New Roman" w:hAnsi="Times New Roman" w:cs="Times New Roman"/>
          <w:bCs/>
          <w:color w:val="000000" w:themeColor="text1"/>
        </w:rPr>
        <w:t>:</w:t>
      </w:r>
    </w:p>
    <w:p w:rsidR="00C603CC" w:rsidRPr="00840C40" w:rsidRDefault="00C603CC" w:rsidP="00FC6995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840C40">
        <w:rPr>
          <w:rFonts w:ascii="Times New Roman" w:hAnsi="Times New Roman" w:cs="Times New Roman"/>
          <w:color w:val="000000" w:themeColor="text1"/>
        </w:rPr>
        <w:t xml:space="preserve">Do pracy mogą przychodzić jedynie zdrowe osoby, bez jakichkolwiek objawów wskazujących na chorobę zakaźną. W przypadku wystąpienia niepokojących objawów nie przychodzą do pracy, pozostają w domu i kontaktują się </w:t>
      </w:r>
      <w:proofErr w:type="spellStart"/>
      <w:r w:rsidRPr="00840C40">
        <w:rPr>
          <w:rFonts w:ascii="Times New Roman" w:hAnsi="Times New Roman" w:cs="Times New Roman"/>
          <w:color w:val="000000" w:themeColor="text1"/>
        </w:rPr>
        <w:t>się</w:t>
      </w:r>
      <w:proofErr w:type="spellEnd"/>
      <w:r w:rsidRPr="00840C40">
        <w:rPr>
          <w:rFonts w:ascii="Times New Roman" w:hAnsi="Times New Roman" w:cs="Times New Roman"/>
          <w:color w:val="000000" w:themeColor="text1"/>
        </w:rPr>
        <w:t xml:space="preserve"> telefonicznie ze stacją sanitarno- epidemiologiczną, oddziałem zakaźnym, a w razie pogarszania się stanu zdrowia dzwonią po karetkę pogotowia  lub pod nr 999/ 112/ i koniecznie informują, że mogą być zakażeni </w:t>
      </w:r>
      <w:proofErr w:type="spellStart"/>
      <w:r w:rsidRPr="00840C40">
        <w:rPr>
          <w:rFonts w:ascii="Times New Roman" w:hAnsi="Times New Roman" w:cs="Times New Roman"/>
          <w:color w:val="000000" w:themeColor="text1"/>
        </w:rPr>
        <w:t>koronawirusem</w:t>
      </w:r>
      <w:proofErr w:type="spellEnd"/>
      <w:r w:rsidRPr="00840C40">
        <w:rPr>
          <w:rFonts w:ascii="Times New Roman" w:hAnsi="Times New Roman" w:cs="Times New Roman"/>
          <w:color w:val="000000" w:themeColor="text1"/>
        </w:rPr>
        <w:t>.</w:t>
      </w:r>
    </w:p>
    <w:p w:rsidR="00C603CC" w:rsidRPr="00840C40" w:rsidRDefault="00C603CC" w:rsidP="00FC6995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840C40">
        <w:rPr>
          <w:rFonts w:ascii="Times New Roman" w:hAnsi="Times New Roman" w:cs="Times New Roman"/>
          <w:color w:val="000000" w:themeColor="text1"/>
        </w:rPr>
        <w:t xml:space="preserve">Jeżeli pracownik szkoły zauważy u siebie lub innego pracownika niepokojące objawy, które mogą sugerować zakażenie </w:t>
      </w:r>
      <w:proofErr w:type="spellStart"/>
      <w:r w:rsidRPr="00840C40">
        <w:rPr>
          <w:rFonts w:ascii="Times New Roman" w:hAnsi="Times New Roman" w:cs="Times New Roman"/>
          <w:color w:val="000000" w:themeColor="text1"/>
        </w:rPr>
        <w:t>koronawirusem</w:t>
      </w:r>
      <w:proofErr w:type="spellEnd"/>
      <w:r w:rsidRPr="00840C40">
        <w:rPr>
          <w:rFonts w:ascii="Times New Roman" w:hAnsi="Times New Roman" w:cs="Times New Roman"/>
          <w:color w:val="000000" w:themeColor="text1"/>
        </w:rPr>
        <w:t xml:space="preserve">  (np. kaszel, katar, podwyższona temp, duszność,)  natychmiast informuje o tym dyrektora szkoły.</w:t>
      </w:r>
    </w:p>
    <w:p w:rsidR="00C603CC" w:rsidRPr="00840C40" w:rsidRDefault="00C603CC" w:rsidP="00FC6995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840C40">
        <w:rPr>
          <w:rFonts w:ascii="Times New Roman" w:hAnsi="Times New Roman" w:cs="Times New Roman"/>
          <w:color w:val="000000" w:themeColor="text1"/>
        </w:rPr>
        <w:t xml:space="preserve">Dyrektor odsuwa pracownika od pracy i izoluje go w odrębnym, przygotowanym do tego celu pomieszczeniu, tzw. </w:t>
      </w:r>
      <w:r w:rsidR="00861D08" w:rsidRPr="00840C40">
        <w:rPr>
          <w:rFonts w:ascii="Times New Roman" w:hAnsi="Times New Roman" w:cs="Times New Roman"/>
          <w:color w:val="000000" w:themeColor="text1"/>
        </w:rPr>
        <w:t>Izolatorium.</w:t>
      </w:r>
    </w:p>
    <w:p w:rsidR="00C603CC" w:rsidRPr="00840C40" w:rsidRDefault="00C603CC" w:rsidP="00FC6995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840C40">
        <w:rPr>
          <w:rFonts w:ascii="Times New Roman" w:hAnsi="Times New Roman" w:cs="Times New Roman"/>
          <w:color w:val="000000" w:themeColor="text1"/>
        </w:rPr>
        <w:t>Osoba izolowana obowiązkowo musi założyć maseczkę zakrywającą nos i usta.</w:t>
      </w:r>
    </w:p>
    <w:p w:rsidR="00F31FDC" w:rsidRPr="00840C40" w:rsidRDefault="00C603CC" w:rsidP="00F822CB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840C40">
        <w:rPr>
          <w:rFonts w:ascii="Times New Roman" w:hAnsi="Times New Roman" w:cs="Times New Roman"/>
          <w:color w:val="000000" w:themeColor="text1"/>
        </w:rPr>
        <w:t xml:space="preserve">Osoby kontaktujące się z pracownikiem w izolacji muszą używać środków ochronnych osobistej (maseczki, rękawiczek jednorazowych, fartucha z długim </w:t>
      </w:r>
      <w:r w:rsidRPr="00840C40">
        <w:rPr>
          <w:rFonts w:ascii="Times New Roman" w:hAnsi="Times New Roman" w:cs="Times New Roman"/>
          <w:color w:val="000000" w:themeColor="text1"/>
        </w:rPr>
        <w:lastRenderedPageBreak/>
        <w:t>rękawem). Kontakty należy graniczyć do niezbędnego minimum – najlepiej jedna osoba.</w:t>
      </w:r>
    </w:p>
    <w:p w:rsidR="00C603CC" w:rsidRPr="00840C40" w:rsidRDefault="00C603CC" w:rsidP="00FC6995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840C40">
        <w:rPr>
          <w:rFonts w:ascii="Times New Roman" w:hAnsi="Times New Roman" w:cs="Times New Roman"/>
          <w:color w:val="000000" w:themeColor="text1"/>
        </w:rPr>
        <w:t xml:space="preserve">Jeżeli osobą chorą jest nauczyciel, to uczniowie z tej klasy pod opieką innego nauczyciela natychmiast myją ręce i przechodzą w miarę możliwości do innego zdezynfekowanego pomieszczenia lub wychodzą na zewnątrz szkoły. O zaistniałej sytuacji natychmiast informowani są rodzice i uruchamiana jest procedura odbioru dzieci.  W tym czasie sala jest wietrzona i dezynfekowana. </w:t>
      </w:r>
    </w:p>
    <w:p w:rsidR="00C603CC" w:rsidRPr="00840C40" w:rsidRDefault="00C603CC" w:rsidP="00FC6995">
      <w:pPr>
        <w:pStyle w:val="Akapitzlist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Dyrektor powiadamia powiatową stację sanitarno-epidemiologiczną i dalej stosuje się do ściśle do wydawanych instrukcji i poleceń</w:t>
      </w:r>
    </w:p>
    <w:p w:rsidR="00C603CC" w:rsidRPr="00840C40" w:rsidRDefault="00C603CC" w:rsidP="00FC6995">
      <w:pPr>
        <w:pStyle w:val="Akapitzlist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W zależności od stanu pacjenta i decyzji sanepidu dyrektor: </w:t>
      </w:r>
    </w:p>
    <w:p w:rsidR="00C603CC" w:rsidRPr="00840C40" w:rsidRDefault="00C603CC" w:rsidP="00FC6995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Lekkie objawy </w:t>
      </w:r>
    </w:p>
    <w:p w:rsidR="00C603CC" w:rsidRPr="00840C40" w:rsidRDefault="00C603CC" w:rsidP="00FC699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Dyrektor odsyła pacjenta do domu własnym środkiem transportu. Pracownik  nie może korzystać z komunikacji publicznej - do momentu przyjazdu transportu pracownik jest w izolacji</w:t>
      </w:r>
    </w:p>
    <w:p w:rsidR="00C603CC" w:rsidRPr="00840C40" w:rsidRDefault="00C603CC" w:rsidP="00FC699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Stan poważny – pracownik wymaga hospitalizacji</w:t>
      </w:r>
    </w:p>
    <w:p w:rsidR="00C603CC" w:rsidRPr="00840C40" w:rsidRDefault="00C603CC" w:rsidP="00FC69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Dyrektor dzwoni po karetkę pogotowia, opisuje sytuację (wyraźnie wskazuje, że objawy mogą świadczyć o zakażeniu</w:t>
      </w:r>
      <w:r w:rsidR="00697709"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do momentu przyjazdu karetki pracownik jest w izolacji</w:t>
      </w:r>
      <w:r w:rsidR="00861D08"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603CC" w:rsidRPr="00840C40" w:rsidRDefault="00C603CC" w:rsidP="00FC69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obu przypadkach dyrektor sporządza notatkę ze wskazaniem dokładnej daty i godziny powiadomień, oraz przebiegu </w:t>
      </w:r>
      <w:proofErr w:type="spellStart"/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działańi</w:t>
      </w:r>
      <w:proofErr w:type="spellEnd"/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zachowuje ją w dokumentacji </w:t>
      </w:r>
      <w:r w:rsidR="00F31FDC"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zawiadamia organ prowadzący.</w:t>
      </w:r>
    </w:p>
    <w:p w:rsidR="00C603CC" w:rsidRPr="00840C40" w:rsidRDefault="00C603CC" w:rsidP="00FC699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Zakończenie procedury.</w:t>
      </w:r>
      <w:r w:rsidRPr="00840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Pracownik szkoły/dyrektor :</w:t>
      </w:r>
    </w:p>
    <w:p w:rsidR="00C603CC" w:rsidRPr="00840C40" w:rsidRDefault="00C603CC" w:rsidP="00FC6995">
      <w:pPr>
        <w:pStyle w:val="Akapitzlist"/>
        <w:numPr>
          <w:ilvl w:val="0"/>
          <w:numId w:val="16"/>
        </w:numPr>
        <w:spacing w:after="160" w:line="360" w:lineRule="auto"/>
        <w:ind w:left="142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zakończeniu procedury pracownik szkoły, który kontaktował się  z izolowanym najpierw dezynfekuje rękawice, następnie poprawnie, zgodnie z instrukcją zdejmuje maseczkę i fartuch z długim rękawem i na koniec rękawice. </w:t>
      </w:r>
    </w:p>
    <w:p w:rsidR="00C603CC" w:rsidRPr="00840C40" w:rsidRDefault="00C603CC" w:rsidP="00FC6995">
      <w:pPr>
        <w:pStyle w:val="Akapitzlist"/>
        <w:numPr>
          <w:ilvl w:val="0"/>
          <w:numId w:val="16"/>
        </w:numPr>
        <w:spacing w:after="160" w:line="360" w:lineRule="auto"/>
        <w:ind w:left="142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Dyrektor ustala listę osób przebywających w tym samym czasie w szkole, z którymi przebywała osoba podejrzana o zakażenie.</w:t>
      </w:r>
    </w:p>
    <w:p w:rsidR="00C603CC" w:rsidRPr="00840C40" w:rsidRDefault="00C603CC" w:rsidP="00FC6995">
      <w:pPr>
        <w:pStyle w:val="Akapitzlist"/>
        <w:numPr>
          <w:ilvl w:val="0"/>
          <w:numId w:val="16"/>
        </w:numPr>
        <w:spacing w:after="160" w:line="360" w:lineRule="auto"/>
        <w:ind w:left="142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Należy stosować się do zaleceń państwowego powiatowego inspektora sanitarnego przy ustalaniu, czy należy wdrożyć</w:t>
      </w: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dodatkowe procedury biorąc pod uwagę zaistniały przypadek</w:t>
      </w:r>
      <w:r w:rsidR="00F31FDC"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03CC" w:rsidRPr="00840C40" w:rsidRDefault="00C603CC" w:rsidP="00FC6995">
      <w:pPr>
        <w:pStyle w:val="Akapitzlist"/>
        <w:numPr>
          <w:ilvl w:val="0"/>
          <w:numId w:val="16"/>
        </w:numPr>
        <w:spacing w:after="160" w:line="360" w:lineRule="auto"/>
        <w:ind w:left="142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Izolatka, w której przebywał chory  jest bardzo dokładnie sprzątana z użyciem właściwych detergentów, wietrzona i odkażana.</w:t>
      </w:r>
      <w:r w:rsidR="00F822CB"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Obszar, w którym poruszał się i przebywał pracownik, należy poddać gruntownemu sprzątaniu, zgodnie z funkcjonującymi w podmiocie procedurami oraz zdezynfekować powierzchnie dotykowe (klamki, poręcze, uchwyty itp.).</w:t>
      </w:r>
      <w:r w:rsidRPr="00840C40">
        <w:rPr>
          <w:noProof/>
          <w:lang w:eastAsia="pl-PL"/>
        </w:rPr>
        <w:drawing>
          <wp:inline distT="0" distB="0" distL="0" distR="0">
            <wp:extent cx="3048" cy="3049"/>
            <wp:effectExtent l="0" t="0" r="0" b="0"/>
            <wp:docPr id="8601" name="Picture 8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" name="Picture 86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FDC" w:rsidRPr="00840C40" w:rsidRDefault="00F31FDC" w:rsidP="00FC6995">
      <w:pPr>
        <w:pStyle w:val="Akapitzlist"/>
        <w:spacing w:after="16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31FDC" w:rsidRPr="00840C40" w:rsidRDefault="00F31FDC" w:rsidP="00FC6995">
      <w:pPr>
        <w:pStyle w:val="Akapitzlist"/>
        <w:spacing w:after="16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3CC" w:rsidRPr="00840C40" w:rsidRDefault="00C603CC" w:rsidP="00FC6995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Uczeń: </w:t>
      </w:r>
    </w:p>
    <w:p w:rsidR="00C603CC" w:rsidRPr="00840C40" w:rsidRDefault="00C603CC" w:rsidP="00FC6995">
      <w:pPr>
        <w:pStyle w:val="Akapitzlist"/>
        <w:numPr>
          <w:ilvl w:val="0"/>
          <w:numId w:val="16"/>
        </w:numPr>
        <w:spacing w:after="160" w:line="360" w:lineRule="auto"/>
        <w:ind w:left="0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Jeżeli pracownik szkoły zauważy u ucznia niepokojące objawy, które mogą sugerować zakażenie  COVID 19,(np., kaszel katar podwyższona temp, duszność, biegunka) izoluj</w:t>
      </w:r>
      <w:r w:rsidR="00F31FDC"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e go w odrębnym pomieszczeniu – Izolatorium.</w:t>
      </w:r>
    </w:p>
    <w:p w:rsidR="00C603CC" w:rsidRPr="00840C40" w:rsidRDefault="00C603CC" w:rsidP="00FC6995">
      <w:pPr>
        <w:pStyle w:val="Akapitzlist"/>
        <w:numPr>
          <w:ilvl w:val="0"/>
          <w:numId w:val="16"/>
        </w:numPr>
        <w:spacing w:after="160" w:line="360" w:lineRule="auto"/>
        <w:ind w:left="0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Uczeń do czasu przybycia rodziców pozostaje pod opieką pracownika szkoły zabezpieczonego w środki ochrony osobistej (maseczkę, rękawiczki jednorazowe, fartuch z długim rękawem).Osoby kontaktujące się z dzieckiem w izolacji muszą używać środków ochronnych, kontakty należy graniczyć do niezbędnego minimum</w:t>
      </w:r>
    </w:p>
    <w:p w:rsidR="00C603CC" w:rsidRPr="00840C40" w:rsidRDefault="00C603CC" w:rsidP="00FC6995">
      <w:pPr>
        <w:pStyle w:val="Akapitzlist"/>
        <w:numPr>
          <w:ilvl w:val="0"/>
          <w:numId w:val="16"/>
        </w:numPr>
        <w:spacing w:after="160" w:line="360" w:lineRule="auto"/>
        <w:ind w:left="0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Pozostali uczniowie z klasy pod opieką innego pracownika natychmiast myją ręce i przechodzą w miarę możliwości do innego zdezynfekowanego pomieszczenia lub na zewnątrz na szkolne boiska. W tym czasie sala jest wietrzona i dezynfekowana. </w:t>
      </w:r>
    </w:p>
    <w:p w:rsidR="00AA5AC2" w:rsidRPr="00840C40" w:rsidRDefault="00AA5AC2" w:rsidP="00FC6995">
      <w:pPr>
        <w:pStyle w:val="Akapitzlist"/>
        <w:numPr>
          <w:ilvl w:val="0"/>
          <w:numId w:val="16"/>
        </w:numPr>
        <w:spacing w:after="160" w:line="360" w:lineRule="auto"/>
        <w:ind w:left="0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Pracownik szkoły, wykorzystując uzgodniony z rodzicami/opiekunami  sposób szybkiej komunikacji niezwłocznie powiadamia rodziców o izolacji  i konieczności pilnego odbioru dziecka ze szkoły</w:t>
      </w:r>
    </w:p>
    <w:p w:rsidR="00AA5AC2" w:rsidRPr="00840C40" w:rsidRDefault="00AA5AC2" w:rsidP="00FC6995">
      <w:pPr>
        <w:pStyle w:val="Akapitzlist"/>
        <w:numPr>
          <w:ilvl w:val="0"/>
          <w:numId w:val="16"/>
        </w:numPr>
        <w:spacing w:after="160" w:line="360" w:lineRule="auto"/>
        <w:ind w:left="0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Rodzic lub opiekun odbierający dziecko nie wchodzi na teren szkoły,</w:t>
      </w:r>
      <w:r w:rsidR="00861D08"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dzwoni </w:t>
      </w:r>
      <w:proofErr w:type="spellStart"/>
      <w:r w:rsidR="00861D08"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dzwonkiem</w:t>
      </w: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inny uzgodniony sposób informuje o gotowości odebrania dziecka)  i czeka na zgłoszenie się pracownika, po zgłoszeniu podaje imię i nazwisko dziecka. Dziecko z objawami choroby nie może samo opuścić szkoły!</w:t>
      </w:r>
    </w:p>
    <w:p w:rsidR="00AA5AC2" w:rsidRPr="00840C40" w:rsidRDefault="00AA5AC2" w:rsidP="00FC6995">
      <w:pPr>
        <w:pStyle w:val="Akapitzlist"/>
        <w:numPr>
          <w:ilvl w:val="0"/>
          <w:numId w:val="16"/>
        </w:numPr>
        <w:spacing w:after="160" w:line="360" w:lineRule="auto"/>
        <w:ind w:left="0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 szkoły, w środkach ochrony osobistej – w maseczce, fartuchu  i w rękawicach ochronnych czeka na otwarcie drzwi przez rodzica – zachowuje właściwą odległość 2 m od drzwi, z tej odległości identyfikuje rodzica (w razie wątpliwości podchodzi i prosi o dokument tożsamości), </w:t>
      </w:r>
    </w:p>
    <w:p w:rsidR="00AA5AC2" w:rsidRPr="00840C40" w:rsidRDefault="00AA5AC2" w:rsidP="00FC6995">
      <w:pPr>
        <w:pStyle w:val="Akapitzlist"/>
        <w:numPr>
          <w:ilvl w:val="0"/>
          <w:numId w:val="16"/>
        </w:numPr>
        <w:spacing w:after="160" w:line="360" w:lineRule="auto"/>
        <w:ind w:left="0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Rodzic  może podejść i otwierać drzwi</w:t>
      </w:r>
      <w:r w:rsidR="00154218"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Izolatorium </w:t>
      </w: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tylko pod warunkiem, że ma założoną maskę zakrywającą nos i usta.</w:t>
      </w:r>
    </w:p>
    <w:p w:rsidR="00AA5AC2" w:rsidRPr="00840C40" w:rsidRDefault="00AA5AC2" w:rsidP="00FC6995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Zakończenie procedury </w:t>
      </w:r>
      <w:bookmarkStart w:id="10" w:name="_Hlk39475014"/>
      <w:r w:rsidRPr="00840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odbioru dziecka z objawami, które mogą sugerować  zakażenie COVID 19 przez pracownika </w:t>
      </w:r>
      <w:bookmarkEnd w:id="10"/>
      <w:r w:rsidRPr="00840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szkoły</w:t>
      </w:r>
    </w:p>
    <w:p w:rsidR="00AA5AC2" w:rsidRPr="00840C40" w:rsidRDefault="00AA5AC2" w:rsidP="00FC699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zakończeniu procedury pracownik szkoły najpierw dezynfekuje rękawice, następnie zgodnie z instrukcją zdejmuje maseczkę i fartuch i rękawice. </w:t>
      </w:r>
    </w:p>
    <w:p w:rsidR="00AA5AC2" w:rsidRPr="00840C40" w:rsidRDefault="00AA5AC2" w:rsidP="00FC699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Izolatka, w której przebywało dziecko jest bardzo dokładnie sprzątana z użyciem właściwych detergentów, wietrzona i odkażana – zgodnie z instrukcją sprzątania i odkażania sal.</w:t>
      </w:r>
    </w:p>
    <w:p w:rsidR="00AA5AC2" w:rsidRPr="00840C40" w:rsidRDefault="00AA5AC2" w:rsidP="00FC699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Dyrektor ze względu na bezpieczeństwo innych dzieci i pracowników szkoły  informuje najbliższą  powiatową stację  sanitarno- epidemiologiczną o pojawieniu się w szkole ucznia z objawami, które mogą sugerować  zakażenie COVID 19 i czeka na instrukcje – dalej postępuje zgodnie z tymi instrukcjami. </w:t>
      </w:r>
    </w:p>
    <w:p w:rsidR="006759B9" w:rsidRPr="00840C40" w:rsidRDefault="00AA5AC2" w:rsidP="00FC699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Następnie dyrektor zawiadamia organ prowadzący  i sporządza notatkę ze wskazaniem dokładnej daty i godziny powiadomień oraz opisem przebiegu działań i zachowuje ją w dokumentacji</w:t>
      </w:r>
      <w:bookmarkStart w:id="11" w:name="_Hlk40545173"/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szkoły.</w:t>
      </w:r>
      <w:bookmarkEnd w:id="11"/>
    </w:p>
    <w:p w:rsidR="00104F1F" w:rsidRPr="00840C40" w:rsidRDefault="00104F1F" w:rsidP="00FC699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F1F" w:rsidRPr="00840C40" w:rsidRDefault="00104F1F" w:rsidP="00FC699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F1F" w:rsidRPr="00840C40" w:rsidRDefault="00104F1F" w:rsidP="00FC699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F1F" w:rsidRPr="00840C40" w:rsidRDefault="00104F1F" w:rsidP="00FC699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F1F" w:rsidRPr="00840C40" w:rsidRDefault="00104F1F" w:rsidP="00FC699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F1F" w:rsidRPr="00840C40" w:rsidRDefault="00104F1F" w:rsidP="00FC699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F1F" w:rsidRPr="00840C40" w:rsidRDefault="00104F1F" w:rsidP="00FC699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F1F" w:rsidRPr="00840C40" w:rsidRDefault="00104F1F" w:rsidP="00FC699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F1F" w:rsidRPr="00840C40" w:rsidRDefault="00104F1F" w:rsidP="00FC699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F1F" w:rsidRPr="00840C40" w:rsidRDefault="00104F1F" w:rsidP="00FC699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218" w:rsidRPr="00840C40" w:rsidRDefault="00154218" w:rsidP="00FC699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218" w:rsidRPr="00840C40" w:rsidRDefault="00154218" w:rsidP="00FC699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218" w:rsidRPr="00840C40" w:rsidRDefault="00154218" w:rsidP="00FC699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218" w:rsidRPr="00840C40" w:rsidRDefault="00154218" w:rsidP="00FC699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9B9" w:rsidRPr="00840C40" w:rsidRDefault="006759B9" w:rsidP="00FC6995">
      <w:pPr>
        <w:pStyle w:val="Nagwek1"/>
        <w:spacing w:line="360" w:lineRule="auto"/>
        <w:rPr>
          <w:color w:val="auto"/>
        </w:rPr>
      </w:pPr>
      <w:bookmarkStart w:id="12" w:name="_Toc80457405"/>
      <w:r w:rsidRPr="00840C40">
        <w:rPr>
          <w:color w:val="auto"/>
        </w:rPr>
        <w:t xml:space="preserve">V. </w:t>
      </w:r>
      <w:r w:rsidR="00AA5AC2" w:rsidRPr="00840C40">
        <w:rPr>
          <w:color w:val="auto"/>
        </w:rPr>
        <w:t>PROCEDURA PRACY</w:t>
      </w:r>
      <w:r w:rsidR="000C7ACE" w:rsidRPr="00840C40">
        <w:rPr>
          <w:color w:val="auto"/>
        </w:rPr>
        <w:t>SZKOŁY</w:t>
      </w:r>
      <w:r w:rsidRPr="00840C40">
        <w:rPr>
          <w:color w:val="auto"/>
        </w:rPr>
        <w:t xml:space="preserve"> W PODWYŻSZONYM REŻIMIE SANITARNYM</w:t>
      </w:r>
      <w:bookmarkEnd w:id="12"/>
    </w:p>
    <w:p w:rsidR="00EA59F9" w:rsidRPr="00840C40" w:rsidRDefault="00EA59F9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3F" w:rsidRPr="00840C40" w:rsidRDefault="00AB183F" w:rsidP="00FC6995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40C40">
        <w:rPr>
          <w:rFonts w:ascii="Times New Roman" w:hAnsi="Times New Roman" w:cs="Times New Roman"/>
        </w:rPr>
        <w:t>Na terenie szkoły zajęcia trwają od godziny 8.00 do godziny 15.00</w:t>
      </w:r>
    </w:p>
    <w:p w:rsidR="00861D08" w:rsidRPr="00840C40" w:rsidRDefault="00861D08" w:rsidP="00FC6995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40C40">
        <w:rPr>
          <w:rFonts w:ascii="Times New Roman" w:hAnsi="Times New Roman" w:cs="Times New Roman"/>
        </w:rPr>
        <w:lastRenderedPageBreak/>
        <w:t>W szkole są dostępne dwa wejścia d</w:t>
      </w:r>
      <w:r w:rsidR="00154218" w:rsidRPr="00840C40">
        <w:rPr>
          <w:rFonts w:ascii="Times New Roman" w:hAnsi="Times New Roman" w:cs="Times New Roman"/>
        </w:rPr>
        <w:t>o budynku, przy których znajdują</w:t>
      </w:r>
      <w:r w:rsidRPr="00840C40">
        <w:rPr>
          <w:rFonts w:ascii="Times New Roman" w:hAnsi="Times New Roman" w:cs="Times New Roman"/>
        </w:rPr>
        <w:t xml:space="preserve"> się dyspenser</w:t>
      </w:r>
      <w:r w:rsidR="00154218" w:rsidRPr="00840C40">
        <w:rPr>
          <w:rFonts w:ascii="Times New Roman" w:hAnsi="Times New Roman" w:cs="Times New Roman"/>
        </w:rPr>
        <w:t>y</w:t>
      </w:r>
      <w:r w:rsidRPr="00840C40">
        <w:rPr>
          <w:rFonts w:ascii="Times New Roman" w:hAnsi="Times New Roman" w:cs="Times New Roman"/>
        </w:rPr>
        <w:t xml:space="preserve"> z płynem dezynfekującym</w:t>
      </w:r>
      <w:r w:rsidR="00BD3316" w:rsidRPr="00840C40">
        <w:rPr>
          <w:rFonts w:ascii="Times New Roman" w:hAnsi="Times New Roman" w:cs="Times New Roman"/>
        </w:rPr>
        <w:t>.</w:t>
      </w:r>
    </w:p>
    <w:p w:rsidR="00AB183F" w:rsidRPr="00840C40" w:rsidRDefault="00AB183F" w:rsidP="00FC6995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40C40">
        <w:rPr>
          <w:rFonts w:ascii="Times New Roman" w:hAnsi="Times New Roman" w:cs="Times New Roman"/>
        </w:rPr>
        <w:t>Przerwy międzylekcyjne trwają 5, 10 i jedna przerwa 15 minut.</w:t>
      </w:r>
    </w:p>
    <w:p w:rsidR="00425356" w:rsidRPr="00840C40" w:rsidRDefault="00AA5AC2" w:rsidP="00FC6995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40C40">
        <w:rPr>
          <w:rFonts w:ascii="Times New Roman" w:hAnsi="Times New Roman" w:cs="Times New Roman"/>
        </w:rPr>
        <w:t>Na terenie sal lekcyjnych</w:t>
      </w:r>
      <w:r w:rsidR="00425356" w:rsidRPr="00840C40">
        <w:rPr>
          <w:rFonts w:ascii="Times New Roman" w:hAnsi="Times New Roman" w:cs="Times New Roman"/>
        </w:rPr>
        <w:t xml:space="preserve"> nie ma obowiązku zakrywania nosa i ust.</w:t>
      </w:r>
    </w:p>
    <w:p w:rsidR="00BD3316" w:rsidRPr="00840C40" w:rsidRDefault="00AA5AC2" w:rsidP="00FC699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40C40">
        <w:rPr>
          <w:rFonts w:ascii="Times New Roman" w:eastAsia="Calibri" w:hAnsi="Times New Roman" w:cs="Times New Roman"/>
          <w:b/>
          <w:bCs/>
        </w:rPr>
        <w:t xml:space="preserve">Na terenie szkoły </w:t>
      </w:r>
      <w:r w:rsidR="00861D08" w:rsidRPr="00840C40">
        <w:rPr>
          <w:rFonts w:ascii="Times New Roman" w:eastAsia="Calibri" w:hAnsi="Times New Roman" w:cs="Times New Roman"/>
          <w:b/>
          <w:bCs/>
        </w:rPr>
        <w:t xml:space="preserve">w częściach wspólnych budynku </w:t>
      </w:r>
      <w:r w:rsidR="00BD3316" w:rsidRPr="00840C4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rekomenduje się stosowanie maseczek przez uczniów szkół ponadpodstawowych. </w:t>
      </w:r>
    </w:p>
    <w:p w:rsidR="00A16AFD" w:rsidRPr="00840C40" w:rsidRDefault="00A16AFD" w:rsidP="00A16AFD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40C4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Ustala się i upowszechnia zasady realizacji zajęć pozalekcyjnych organizowanych w szkole. Nie powinny odbywać się one w trakcie zajęć obowiązkowych szkoły, a po ich zakończeniu. Rekomenduje się organizację zajęć pozalekcyjnych w małych grupach lub w oddziałach klasowych, z zachowaniem ograniczeń, zakazów i nakazów przeciwepidemicznych. Przed rozpoczęciem i po zakończeniu tych zajęć – mycie i dezynfekcja powierzchni dotykowych oraz dokładne wietrzenie sal.</w:t>
      </w:r>
    </w:p>
    <w:p w:rsidR="00FF02FB" w:rsidRPr="00840C40" w:rsidRDefault="00FF02FB" w:rsidP="00FC6995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40C40">
        <w:rPr>
          <w:rFonts w:ascii="Times New Roman" w:eastAsia="Calibri" w:hAnsi="Times New Roman" w:cs="Times New Roman"/>
        </w:rPr>
        <w:t>Obowiązki pracowników:</w:t>
      </w:r>
    </w:p>
    <w:p w:rsidR="00721E5C" w:rsidRPr="00840C40" w:rsidRDefault="00721E5C" w:rsidP="00FC6995">
      <w:pPr>
        <w:pStyle w:val="Nagwek2"/>
        <w:spacing w:line="360" w:lineRule="auto"/>
        <w:rPr>
          <w:color w:val="auto"/>
        </w:rPr>
      </w:pPr>
      <w:bookmarkStart w:id="13" w:name="_Toc80457406"/>
      <w:r w:rsidRPr="00840C40">
        <w:rPr>
          <w:color w:val="auto"/>
        </w:rPr>
        <w:t>Obowiązki pracowników obsługi i administracji:</w:t>
      </w:r>
      <w:bookmarkEnd w:id="13"/>
    </w:p>
    <w:p w:rsidR="00721E5C" w:rsidRPr="00840C40" w:rsidRDefault="00721E5C" w:rsidP="00FC699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Pracownicy administracji oraz obsługi powinni ograniczyć kontakty z uczniami oraz nauczycielami</w:t>
      </w:r>
    </w:p>
    <w:p w:rsidR="00721E5C" w:rsidRPr="00840C40" w:rsidRDefault="00721E5C" w:rsidP="00FC699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Pracownik pracuje w rękawiczkach i dba o higienę rąk – często myje mydłem lub środkiem dezynfekującym, nie dotyka okolicy twarzy, ust, nosa i oczu.</w:t>
      </w:r>
    </w:p>
    <w:p w:rsidR="00721E5C" w:rsidRPr="00840C40" w:rsidRDefault="00721E5C" w:rsidP="00FC699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Wykonując prace porządkowe pracownik wietrzy pomieszczenie, w którym pracuje.</w:t>
      </w:r>
    </w:p>
    <w:p w:rsidR="00721E5C" w:rsidRPr="00840C40" w:rsidRDefault="00721E5C" w:rsidP="00FC699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Zachowuje szczególną ostrożność korzystając z magazynu, dyżurki, innych pomieszczeń służących do wykonywania swoich obowiązków.</w:t>
      </w:r>
    </w:p>
    <w:p w:rsidR="00721E5C" w:rsidRPr="00840C40" w:rsidRDefault="00721E5C" w:rsidP="00FC699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Powierzchnie dotykowe w tym biurka, lady i stoły, włączniki światła, </w:t>
      </w:r>
      <w:r w:rsidR="00FF02FB" w:rsidRPr="00840C40">
        <w:rPr>
          <w:rFonts w:ascii="Times New Roman" w:hAnsi="Times New Roman" w:cs="Times New Roman"/>
          <w:sz w:val="24"/>
          <w:szCs w:val="24"/>
        </w:rPr>
        <w:t xml:space="preserve">blaty </w:t>
      </w:r>
      <w:r w:rsidRPr="00840C40">
        <w:rPr>
          <w:rFonts w:ascii="Times New Roman" w:hAnsi="Times New Roman" w:cs="Times New Roman"/>
          <w:sz w:val="24"/>
          <w:szCs w:val="24"/>
        </w:rPr>
        <w:t>i inne przedmioty (np. telefony, klawiatury) regularnie dezynfekuje środkiem dezynfekującym lub wodą z detergentem.</w:t>
      </w:r>
    </w:p>
    <w:p w:rsidR="00721E5C" w:rsidRPr="00840C40" w:rsidRDefault="00721E5C" w:rsidP="00FC699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Wszystkie obszary często używane, takie jak toalety, ciągi komunikacyjne</w:t>
      </w:r>
      <w:r w:rsidR="00FF02FB" w:rsidRPr="00840C40">
        <w:rPr>
          <w:rFonts w:ascii="Times New Roman" w:hAnsi="Times New Roman" w:cs="Times New Roman"/>
          <w:sz w:val="24"/>
          <w:szCs w:val="24"/>
        </w:rPr>
        <w:t>, poręcze, klamki</w:t>
      </w:r>
      <w:r w:rsidRPr="00840C40">
        <w:rPr>
          <w:rFonts w:ascii="Times New Roman" w:hAnsi="Times New Roman" w:cs="Times New Roman"/>
          <w:sz w:val="24"/>
          <w:szCs w:val="24"/>
        </w:rPr>
        <w:t xml:space="preserve"> regularnie i starannie sprząta </w:t>
      </w:r>
      <w:r w:rsidR="00FF02FB" w:rsidRPr="00840C40">
        <w:rPr>
          <w:rFonts w:ascii="Times New Roman" w:hAnsi="Times New Roman" w:cs="Times New Roman"/>
          <w:sz w:val="24"/>
          <w:szCs w:val="24"/>
        </w:rPr>
        <w:t xml:space="preserve">po każdej przerwie międzylekcyjnej </w:t>
      </w:r>
      <w:r w:rsidRPr="00840C40">
        <w:rPr>
          <w:rFonts w:ascii="Times New Roman" w:hAnsi="Times New Roman" w:cs="Times New Roman"/>
          <w:sz w:val="24"/>
          <w:szCs w:val="24"/>
        </w:rPr>
        <w:t xml:space="preserve">z użyciem </w:t>
      </w:r>
      <w:r w:rsidR="00FF02FB" w:rsidRPr="00840C40">
        <w:rPr>
          <w:rFonts w:ascii="Times New Roman" w:hAnsi="Times New Roman" w:cs="Times New Roman"/>
          <w:sz w:val="24"/>
          <w:szCs w:val="24"/>
        </w:rPr>
        <w:t>detergentu</w:t>
      </w:r>
      <w:r w:rsidRPr="00840C40">
        <w:rPr>
          <w:rFonts w:ascii="Times New Roman" w:hAnsi="Times New Roman" w:cs="Times New Roman"/>
          <w:sz w:val="24"/>
          <w:szCs w:val="24"/>
        </w:rPr>
        <w:t>.</w:t>
      </w:r>
    </w:p>
    <w:p w:rsidR="00721E5C" w:rsidRPr="00840C40" w:rsidRDefault="00721E5C" w:rsidP="00FC699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W przypadku podejrzenia zakażenia </w:t>
      </w:r>
      <w:proofErr w:type="spellStart"/>
      <w:r w:rsidRPr="00840C40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40C40">
        <w:rPr>
          <w:rFonts w:ascii="Times New Roman" w:hAnsi="Times New Roman" w:cs="Times New Roman"/>
          <w:sz w:val="24"/>
          <w:szCs w:val="24"/>
        </w:rPr>
        <w:t xml:space="preserve"> lub choroby COVID-19 (duszności, kaszel, gorączka) pracownik pozostaje w domu i zawiadamia o tym fakcie dyrektora placówki.</w:t>
      </w:r>
    </w:p>
    <w:p w:rsidR="00721E5C" w:rsidRPr="00840C40" w:rsidRDefault="00721E5C" w:rsidP="00FC6995">
      <w:pPr>
        <w:pStyle w:val="Nagwek2"/>
        <w:spacing w:line="360" w:lineRule="auto"/>
        <w:rPr>
          <w:color w:val="auto"/>
        </w:rPr>
      </w:pPr>
      <w:bookmarkStart w:id="14" w:name="_Toc80457407"/>
      <w:r w:rsidRPr="00840C40">
        <w:rPr>
          <w:color w:val="auto"/>
        </w:rPr>
        <w:t>Obowiązki nauczycieli</w:t>
      </w:r>
      <w:bookmarkEnd w:id="14"/>
    </w:p>
    <w:p w:rsidR="00721E5C" w:rsidRPr="00840C40" w:rsidRDefault="00721E5C" w:rsidP="00FC699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Pracują wg  ustalonego planu zajęć realizując zajęcia z uczniami w formie stacjonarnej.</w:t>
      </w:r>
    </w:p>
    <w:p w:rsidR="00721E5C" w:rsidRPr="00840C40" w:rsidRDefault="00721E5C" w:rsidP="00FC699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lastRenderedPageBreak/>
        <w:t xml:space="preserve">Nauczyciel przebywający na kwarantannie musi niezwłocznie powiadomić Dyrektora Szkoły o tym fakcie. </w:t>
      </w:r>
    </w:p>
    <w:p w:rsidR="00721E5C" w:rsidRPr="00840C40" w:rsidRDefault="00721E5C" w:rsidP="00FC699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Nauczyciel w przypadku możliwości świadczenia pracy zdalnej na kwarantannie nie może pracować poza miejscem kwarantanny.</w:t>
      </w:r>
    </w:p>
    <w:p w:rsidR="00154218" w:rsidRPr="00840C40" w:rsidRDefault="00154218" w:rsidP="00FC699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Nauczyciel rekomenduje uczniom wchodzącym do sali na zajęcia dezynfekcję rąk środkiem znajdującym się w sali lekcyjnej</w:t>
      </w:r>
    </w:p>
    <w:p w:rsidR="00721E5C" w:rsidRPr="00840C40" w:rsidRDefault="00721E5C" w:rsidP="00FC699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Nauczyciele wyjaśniają uczniom zasady obowiązujące w placówce ze zwróceniem szczególnej uwagi na przestrzeganie zasad higieny w związku z zagrożeniem zakażenia </w:t>
      </w:r>
      <w:proofErr w:type="spellStart"/>
      <w:r w:rsidRPr="00840C40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40C40">
        <w:rPr>
          <w:rFonts w:ascii="Times New Roman" w:hAnsi="Times New Roman" w:cs="Times New Roman"/>
          <w:sz w:val="24"/>
          <w:szCs w:val="24"/>
        </w:rPr>
        <w:t>.</w:t>
      </w:r>
    </w:p>
    <w:p w:rsidR="00721E5C" w:rsidRPr="00840C40" w:rsidRDefault="00721E5C" w:rsidP="00FC699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Przestrzegają zasad korzystania z sali  lekcyjnej stosując się do zaleceń Głównego Inspektora Sanitarnego.</w:t>
      </w:r>
    </w:p>
    <w:p w:rsidR="00721E5C" w:rsidRPr="00840C40" w:rsidRDefault="00721E5C" w:rsidP="00FC69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Nauczyciel po wejściu na teren placówki dezynfekuje ręce oraz, gdy nie zaobserwował u siebie objawów chorobowych może rozpocząć pracę i udać się na swoje stanowisko pracy.</w:t>
      </w:r>
    </w:p>
    <w:p w:rsidR="007D35D9" w:rsidRPr="00840C40" w:rsidRDefault="00861D08" w:rsidP="00FC6995">
      <w:pPr>
        <w:pStyle w:val="Nagwek2"/>
        <w:spacing w:line="360" w:lineRule="auto"/>
        <w:rPr>
          <w:color w:val="auto"/>
        </w:rPr>
      </w:pPr>
      <w:bookmarkStart w:id="15" w:name="_Toc80457408"/>
      <w:r w:rsidRPr="00840C40">
        <w:rPr>
          <w:color w:val="auto"/>
        </w:rPr>
        <w:t>Zasady dotyczące sal lekcyjnych i przestrzeni w budynku szkoły</w:t>
      </w:r>
      <w:bookmarkEnd w:id="15"/>
    </w:p>
    <w:p w:rsidR="00FC6995" w:rsidRPr="00840C40" w:rsidRDefault="00FC6995" w:rsidP="00FC6995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W salach lekcyjnych, w których zajęcia prowadzą różni nauczyciele, rekomenduje się:</w:t>
      </w:r>
    </w:p>
    <w:p w:rsidR="00FC6995" w:rsidRPr="00840C40" w:rsidRDefault="00FC6995" w:rsidP="00FC699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-zachowanie odległości między stolikiem nauczyciela a ławkami uczniów, co najmniej 1,5 m, chyba, że pomiędzy stolikiem nauczyciela a ławkami uczniów znajduje się przegroda o wysokości co najmniej 1 m, licząc od powierzchni stolika,</w:t>
      </w:r>
    </w:p>
    <w:p w:rsidR="00FC6995" w:rsidRPr="00840C40" w:rsidRDefault="00FC6995" w:rsidP="00FC699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-pozostawienie wolnej ławki w bezpośrednim sąsiedztwie stolika nauczyciela,</w:t>
      </w:r>
    </w:p>
    <w:p w:rsidR="00FC6995" w:rsidRPr="00840C40" w:rsidRDefault="00FC6995" w:rsidP="00FC699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-przed rozpoczęciem zajęć zdezynfekowanie powierzchni dotykowej biurka nauczyciela,</w:t>
      </w:r>
    </w:p>
    <w:p w:rsidR="00FC6995" w:rsidRPr="00840C40" w:rsidRDefault="00FC6995" w:rsidP="00FC699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-w miarę możliwości ograniczenie przemieszczania się nauczyciela pomiędzy ławkami uczniów,</w:t>
      </w:r>
    </w:p>
    <w:p w:rsidR="00FC6995" w:rsidRPr="00840C40" w:rsidRDefault="00FC6995" w:rsidP="00F822C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-w miarę potrzeby zapewnienie nauczycielowi maseczek, rękawiczek jednorazowych lub środków do dezynfekcji rąk przez pracodawcę.</w:t>
      </w:r>
    </w:p>
    <w:p w:rsidR="00AB0C37" w:rsidRPr="00840C40" w:rsidRDefault="00684524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Przedmioty</w:t>
      </w:r>
      <w:r w:rsidR="00861D08" w:rsidRPr="00840C40">
        <w:rPr>
          <w:rFonts w:ascii="Times New Roman" w:hAnsi="Times New Roman" w:cs="Times New Roman"/>
          <w:sz w:val="24"/>
          <w:szCs w:val="24"/>
        </w:rPr>
        <w:t xml:space="preserve"> i sprzęty znajdujące się w salach</w:t>
      </w:r>
      <w:r w:rsidRPr="00840C40">
        <w:rPr>
          <w:rFonts w:ascii="Times New Roman" w:hAnsi="Times New Roman" w:cs="Times New Roman"/>
          <w:sz w:val="24"/>
          <w:szCs w:val="24"/>
        </w:rPr>
        <w:t>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FC6995" w:rsidRPr="00840C40" w:rsidRDefault="00FC6995" w:rsidP="00FC699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C40">
        <w:rPr>
          <w:rFonts w:ascii="Times New Roman" w:hAnsi="Times New Roman" w:cs="Times New Roman"/>
          <w:b/>
          <w:sz w:val="24"/>
          <w:szCs w:val="24"/>
        </w:rPr>
        <w:lastRenderedPageBreak/>
        <w:t>Należy wietrzyć sale, części wspólne (korytarze) co najmniej raz na godzinę, w czasie zajęć i podczas przerwy, a także w dni wolne od zajęć.</w:t>
      </w:r>
    </w:p>
    <w:p w:rsidR="00684524" w:rsidRPr="00840C40" w:rsidRDefault="00684524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W sali gimnastycznej używany sprzęt sportowy oraz podłoga powinny zostać umyte detergentem lub zdezynfekowane po każdym dniu zajęć, a w miarę możliwości po każdych zajęciach.</w:t>
      </w:r>
    </w:p>
    <w:p w:rsidR="00684524" w:rsidRPr="00840C40" w:rsidRDefault="00684524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należy </w:t>
      </w:r>
      <w:r w:rsidR="00FC6995" w:rsidRPr="00840C40">
        <w:rPr>
          <w:rFonts w:ascii="Times New Roman" w:hAnsi="Times New Roman" w:cs="Times New Roman"/>
        </w:rPr>
        <w:t>zrezygnować z  ćwiczeń i gier kontaktowych</w:t>
      </w:r>
      <w:r w:rsidRPr="00840C40">
        <w:rPr>
          <w:rFonts w:ascii="Times New Roman" w:hAnsi="Times New Roman" w:cs="Times New Roman"/>
        </w:rPr>
        <w:t xml:space="preserve">. </w:t>
      </w:r>
      <w:r w:rsidR="00425356" w:rsidRPr="00840C40">
        <w:rPr>
          <w:rFonts w:ascii="Times New Roman" w:hAnsi="Times New Roman" w:cs="Times New Roman"/>
        </w:rPr>
        <w:t>W miarę możliwości należy prowadzić zajęcia wychowania fizycznego na otwartej przestrzeni.</w:t>
      </w:r>
    </w:p>
    <w:p w:rsidR="00FC6995" w:rsidRPr="00840C40" w:rsidRDefault="00FC6995" w:rsidP="00FC699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Rekomenduje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</w:t>
      </w:r>
    </w:p>
    <w:p w:rsidR="00684524" w:rsidRPr="00840C40" w:rsidRDefault="00684524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</w:rPr>
        <w:t>Zaleca się korzystanie przez uczniów z boiska szkolnego oraz pobyt na świeżym powietrzu na terenie szkoły, w tym w czasie przerw.</w:t>
      </w:r>
    </w:p>
    <w:p w:rsidR="00AB0C37" w:rsidRPr="00840C40" w:rsidRDefault="00425356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</w:rPr>
        <w:t xml:space="preserve">Forma zajęć </w:t>
      </w:r>
      <w:r w:rsidR="007600AA" w:rsidRPr="00840C40">
        <w:rPr>
          <w:rFonts w:ascii="Times New Roman" w:hAnsi="Times New Roman" w:cs="Times New Roman"/>
        </w:rPr>
        <w:t xml:space="preserve">dla uczniów mających przyznane indywidualne nauczanie </w:t>
      </w:r>
      <w:r w:rsidRPr="00840C40">
        <w:rPr>
          <w:rFonts w:ascii="Times New Roman" w:hAnsi="Times New Roman" w:cs="Times New Roman"/>
        </w:rPr>
        <w:t xml:space="preserve">jest ustalana </w:t>
      </w:r>
      <w:r w:rsidR="007600AA" w:rsidRPr="00840C40">
        <w:rPr>
          <w:rFonts w:ascii="Times New Roman" w:hAnsi="Times New Roman" w:cs="Times New Roman"/>
        </w:rPr>
        <w:t>na podstawie opinii lekarza sprawującego opiekę zdrowotną nad uczniem.</w:t>
      </w:r>
    </w:p>
    <w:p w:rsidR="00684524" w:rsidRPr="00840C40" w:rsidRDefault="00684524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</w:rPr>
        <w:t xml:space="preserve">W czasie odbywania zajęć w ramach praktycznej nauki zawodu uczniów  u pracodawców podmiot przyjmujący uczniów zapewnia prowadzenie tych zajęć z uwzględnieniem przepisów odrębnych dotyczących ograniczeń, nakazów i zakazów w związku z wystąpieniem stanu epidemii, właściwych dla zakładów pracy oraz wytycznych ministrów właściwych dla zawodów szkolnictwa branżowego, dotyczących poszczególnych branż. </w:t>
      </w:r>
    </w:p>
    <w:p w:rsidR="00684524" w:rsidRPr="00840C40" w:rsidRDefault="00684524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</w:rPr>
        <w:t>Sprzęt i materiały wykorzystywane podczas zajęć praktyczn</w:t>
      </w:r>
      <w:r w:rsidR="00AB183F" w:rsidRPr="00840C40">
        <w:rPr>
          <w:rFonts w:ascii="Times New Roman" w:hAnsi="Times New Roman" w:cs="Times New Roman"/>
        </w:rPr>
        <w:t>ych, które odbywają się na terenie szkoły</w:t>
      </w:r>
      <w:r w:rsidR="007D35D9" w:rsidRPr="00840C40">
        <w:rPr>
          <w:rFonts w:ascii="Times New Roman" w:hAnsi="Times New Roman" w:cs="Times New Roman"/>
        </w:rPr>
        <w:t xml:space="preserve"> </w:t>
      </w:r>
      <w:r w:rsidR="00AB183F" w:rsidRPr="00840C40">
        <w:rPr>
          <w:rFonts w:ascii="Times New Roman" w:hAnsi="Times New Roman" w:cs="Times New Roman"/>
        </w:rPr>
        <w:t>należy czyścić lub dezynfekować codziennie po każdej grupie uczniów.</w:t>
      </w:r>
    </w:p>
    <w:p w:rsidR="00684524" w:rsidRPr="00840C40" w:rsidRDefault="00684524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</w:rPr>
        <w:t>W czasie zajęć praktycznych na terenie szkoły zalecane są przyłbice zarówno dla nauczyciela jak i uczniów.</w:t>
      </w:r>
    </w:p>
    <w:p w:rsidR="00A2375F" w:rsidRPr="00840C40" w:rsidRDefault="0023615C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</w:rPr>
        <w:t>W</w:t>
      </w:r>
      <w:r w:rsidR="00A2375F" w:rsidRPr="00840C40">
        <w:rPr>
          <w:rFonts w:ascii="Times New Roman" w:hAnsi="Times New Roman" w:cs="Times New Roman"/>
        </w:rPr>
        <w:t xml:space="preserve">e współpracy z pielęgniarką środowiska nauczania i wychowania, </w:t>
      </w:r>
      <w:r w:rsidRPr="00840C40">
        <w:rPr>
          <w:rFonts w:ascii="Times New Roman" w:hAnsi="Times New Roman" w:cs="Times New Roman"/>
        </w:rPr>
        <w:t>ustala się i  upowszechnia</w:t>
      </w:r>
      <w:r w:rsidR="00A2375F" w:rsidRPr="00840C40">
        <w:rPr>
          <w:rFonts w:ascii="Times New Roman" w:hAnsi="Times New Roman" w:cs="Times New Roman"/>
        </w:rPr>
        <w:t xml:space="preserve"> zasady korzystania z gabinetu profilaktyki zdrowotnej oraz godziny jego pracy, uwzględniając wymagania określone w przepisach prawa oraz aktualnych wytycznych m.in. Ministerstwa Zdrowia i Narodowego Funduszu Zdrowia.</w:t>
      </w:r>
    </w:p>
    <w:p w:rsidR="007D35D9" w:rsidRPr="00840C40" w:rsidRDefault="007D35D9" w:rsidP="00FC699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Ogranicza się, 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:rsidR="00EA59F9" w:rsidRPr="00840C40" w:rsidRDefault="00EA59F9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lastRenderedPageBreak/>
        <w:t xml:space="preserve">Osoby </w:t>
      </w:r>
      <w:r w:rsidR="00421476" w:rsidRPr="00840C40">
        <w:rPr>
          <w:rFonts w:ascii="Times New Roman" w:hAnsi="Times New Roman" w:cs="Times New Roman"/>
          <w:sz w:val="24"/>
          <w:szCs w:val="24"/>
        </w:rPr>
        <w:t xml:space="preserve">postronne </w:t>
      </w:r>
      <w:r w:rsidRPr="00840C40">
        <w:rPr>
          <w:rFonts w:ascii="Times New Roman" w:hAnsi="Times New Roman" w:cs="Times New Roman"/>
          <w:sz w:val="24"/>
          <w:szCs w:val="24"/>
        </w:rPr>
        <w:t>wchodzące na teren placówki muszą zdezynfekować ręce lub posiadać rękawiczki jedno</w:t>
      </w:r>
      <w:r w:rsidR="0091201A" w:rsidRPr="00840C40">
        <w:rPr>
          <w:rFonts w:ascii="Times New Roman" w:hAnsi="Times New Roman" w:cs="Times New Roman"/>
          <w:sz w:val="24"/>
          <w:szCs w:val="24"/>
        </w:rPr>
        <w:t>razowe oraz muszą być wyposażone</w:t>
      </w:r>
      <w:r w:rsidRPr="00840C40">
        <w:rPr>
          <w:rFonts w:ascii="Times New Roman" w:hAnsi="Times New Roman" w:cs="Times New Roman"/>
          <w:sz w:val="24"/>
          <w:szCs w:val="24"/>
        </w:rPr>
        <w:t xml:space="preserve"> maseczkę zakrywająca nos i usta.</w:t>
      </w:r>
    </w:p>
    <w:p w:rsidR="00EA59F9" w:rsidRPr="00840C40" w:rsidRDefault="00EA59F9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Prowadzony jest monitoring codziennych prac porządkowych, ze szczególnym uwzględnieniem utrzymywania w czystości ciągów komunikacyjnych, dezynfekcji powierzchni dotykowych - poręczy, klamek i powierzchni płaskich, w tym blatów w sa</w:t>
      </w:r>
      <w:r w:rsidR="00AA5AC2" w:rsidRPr="00840C40">
        <w:rPr>
          <w:rFonts w:ascii="Times New Roman" w:hAnsi="Times New Roman" w:cs="Times New Roman"/>
          <w:sz w:val="24"/>
          <w:szCs w:val="24"/>
        </w:rPr>
        <w:t xml:space="preserve">lach, klawiatury, włączników </w:t>
      </w:r>
      <w:r w:rsidR="007D35D9" w:rsidRPr="00840C40">
        <w:rPr>
          <w:rFonts w:ascii="Times New Roman" w:hAnsi="Times New Roman" w:cs="Times New Roman"/>
          <w:sz w:val="24"/>
          <w:szCs w:val="24"/>
        </w:rPr>
        <w:t>itp.</w:t>
      </w:r>
    </w:p>
    <w:p w:rsidR="00AA5AC2" w:rsidRPr="00840C40" w:rsidRDefault="00AA5AC2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Personel obsługi </w:t>
      </w:r>
      <w:r w:rsidR="00AB183F" w:rsidRPr="00840C40">
        <w:rPr>
          <w:rFonts w:ascii="Times New Roman" w:hAnsi="Times New Roman" w:cs="Times New Roman"/>
          <w:sz w:val="24"/>
          <w:szCs w:val="24"/>
        </w:rPr>
        <w:t>dezynfekuje klamki w drzwiach wejściowych do szkoły na bieżąco w godz. 7.30-8.00</w:t>
      </w:r>
    </w:p>
    <w:p w:rsidR="00EA59F9" w:rsidRPr="00840C40" w:rsidRDefault="00EA59F9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Przeprowadzając dezynfekcję należy ściśle przestrzegać zaleceń producenta znajdujących się na opakowaniu środka do dezynfekcji. Ważne jest ścisłe przestrzeganie czasu niezbędnego do wywietrzenia dezynfekowanych pomieszczeń, przedmiotów, tak aby </w:t>
      </w:r>
      <w:r w:rsidR="00421476" w:rsidRPr="00840C40">
        <w:rPr>
          <w:rFonts w:ascii="Times New Roman" w:hAnsi="Times New Roman" w:cs="Times New Roman"/>
          <w:sz w:val="24"/>
          <w:szCs w:val="24"/>
        </w:rPr>
        <w:t>uczniowie nie byli naraże</w:t>
      </w:r>
      <w:r w:rsidR="0091201A" w:rsidRPr="00840C40">
        <w:rPr>
          <w:rFonts w:ascii="Times New Roman" w:hAnsi="Times New Roman" w:cs="Times New Roman"/>
          <w:sz w:val="24"/>
          <w:szCs w:val="24"/>
        </w:rPr>
        <w:t>ni</w:t>
      </w:r>
      <w:r w:rsidRPr="00840C40">
        <w:rPr>
          <w:rFonts w:ascii="Times New Roman" w:hAnsi="Times New Roman" w:cs="Times New Roman"/>
          <w:sz w:val="24"/>
          <w:szCs w:val="24"/>
        </w:rPr>
        <w:t xml:space="preserve"> na wdychanie oparów środków służących do dezynfekcji.</w:t>
      </w:r>
    </w:p>
    <w:p w:rsidR="00EA59F9" w:rsidRPr="00840C40" w:rsidRDefault="00EA59F9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 xml:space="preserve">Nauczyciele i  pozostali pracownicy zostają </w:t>
      </w:r>
      <w:r w:rsidR="001E5D05" w:rsidRPr="00840C40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Pr="00840C40">
        <w:rPr>
          <w:rFonts w:ascii="Times New Roman" w:hAnsi="Times New Roman" w:cs="Times New Roman"/>
          <w:sz w:val="24"/>
          <w:szCs w:val="24"/>
        </w:rPr>
        <w:t>zaopatrzeni w indywidualne środki ochrony osobistej — jednorazowe rękawiczki, maseczki na usta i nos.</w:t>
      </w:r>
    </w:p>
    <w:p w:rsidR="00EA59F9" w:rsidRPr="00840C40" w:rsidRDefault="00EA59F9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W pomieszczeniach sanitarno-higienicznych wywieszono plakaty z zasadami prawidłowego mycia rąk, a przy dozownikach z płynem do dezynfekcji rąk – instrukcje.</w:t>
      </w:r>
    </w:p>
    <w:p w:rsidR="001E633F" w:rsidRPr="00840C40" w:rsidRDefault="001E633F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Toalety są dezynfekowane na bieżąco.</w:t>
      </w:r>
    </w:p>
    <w:p w:rsidR="00684524" w:rsidRPr="00840C40" w:rsidRDefault="00684524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</w:rPr>
        <w:t>Należy zapewnić sposoby szybkiej, skutecznej komunikacji z opiekunami ucznia. Rekomendowany jest kontakt z wykorzystaniem technik komunikacji na odległość.</w:t>
      </w:r>
    </w:p>
    <w:p w:rsidR="00684524" w:rsidRPr="00840C40" w:rsidRDefault="00684524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</w:rPr>
        <w:t xml:space="preserve">Rekomenduje się posiadanie termometru bezdotykowego (co najmniej 1 termometr dla szkoły) i dezynfekowanie go po użyciu w danej grupie. W przypadku posiadania innych termometrów niż termometr bezdotykowy konieczna jest dezynfekcja po każdym użyciu. </w:t>
      </w:r>
    </w:p>
    <w:p w:rsidR="006759B9" w:rsidRPr="00840C40" w:rsidRDefault="00A2375F" w:rsidP="00FC69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color w:val="000000"/>
          <w:lang w:bidi="pl-PL"/>
        </w:rPr>
        <w:t>Zawsze w przypadku wątpliwości należy zwrócić się do właściwej powiatowej stacji sanitarno-epidemiologicznej, aby odbyć konsultację lub uzyskać poradę.</w:t>
      </w:r>
    </w:p>
    <w:p w:rsidR="00F822CB" w:rsidRPr="00840C40" w:rsidRDefault="00F822CB" w:rsidP="00F822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40">
        <w:rPr>
          <w:rFonts w:ascii="Times New Roman" w:hAnsi="Times New Roman" w:cs="Times New Roman"/>
          <w:sz w:val="24"/>
          <w:szCs w:val="24"/>
        </w:rPr>
        <w:t>Jeżeli z pomieszczeń szkoły korzysta podmiot zewnętrzny, zobowiązuje go do przeprowadzenia dezynfekcji pomieszczeń, użytych przyrządów i sprzętów należących do szkoły, jak również do wietrzenia tych pomieszczeń</w:t>
      </w:r>
    </w:p>
    <w:p w:rsidR="00104F1F" w:rsidRDefault="00104F1F" w:rsidP="00FC6995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104F1F" w:rsidRDefault="00104F1F" w:rsidP="00FC6995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104F1F" w:rsidRDefault="00104F1F" w:rsidP="00FC6995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104F1F" w:rsidRDefault="00104F1F" w:rsidP="00FC6995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104F1F" w:rsidRDefault="00104F1F" w:rsidP="00FC6995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104F1F" w:rsidRDefault="00104F1F" w:rsidP="00FC6995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104F1F" w:rsidRDefault="00104F1F" w:rsidP="00FC6995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104F1F" w:rsidRDefault="00104F1F" w:rsidP="00FC6995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104F1F" w:rsidRDefault="00104F1F" w:rsidP="00FC6995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104F1F" w:rsidRDefault="00104F1F" w:rsidP="00FC6995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104F1F" w:rsidRDefault="00104F1F" w:rsidP="00FC6995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104F1F" w:rsidRDefault="00104F1F" w:rsidP="00FC6995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104F1F" w:rsidRDefault="00104F1F" w:rsidP="00FC6995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7D35D9" w:rsidRDefault="007D35D9" w:rsidP="00FC6995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7D35D9" w:rsidRDefault="007D35D9" w:rsidP="00F822CB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F822CB" w:rsidRDefault="00F822CB" w:rsidP="00F822CB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F822CB" w:rsidRDefault="00F822CB" w:rsidP="00F822CB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F822CB" w:rsidRDefault="00F822CB" w:rsidP="00F822CB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F822CB" w:rsidRDefault="00F822CB" w:rsidP="00F822CB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104F1F" w:rsidRPr="00840C40" w:rsidRDefault="00EE64A9" w:rsidP="00FC6995">
      <w:pPr>
        <w:pStyle w:val="Nagwek1"/>
        <w:spacing w:line="360" w:lineRule="auto"/>
        <w:rPr>
          <w:color w:val="auto"/>
        </w:rPr>
      </w:pPr>
      <w:bookmarkStart w:id="16" w:name="_Toc80457409"/>
      <w:r w:rsidRPr="00840C40">
        <w:rPr>
          <w:rFonts w:ascii="Times New Roman" w:hAnsi="Times New Roman" w:cs="Times New Roman"/>
          <w:color w:val="auto"/>
          <w:lang w:bidi="pl-PL"/>
        </w:rPr>
        <w:t>VI</w:t>
      </w:r>
      <w:r w:rsidR="001E656D" w:rsidRPr="00840C40">
        <w:rPr>
          <w:rFonts w:ascii="Times New Roman" w:hAnsi="Times New Roman" w:cs="Times New Roman"/>
          <w:color w:val="auto"/>
          <w:lang w:bidi="pl-PL"/>
        </w:rPr>
        <w:t xml:space="preserve">. </w:t>
      </w:r>
      <w:r w:rsidR="001E656D" w:rsidRPr="00840C40">
        <w:rPr>
          <w:color w:val="auto"/>
        </w:rPr>
        <w:t>PROCEDURA POSTĘPOWANIA W PRZYPADKU WEJŚCIA DO SZKOŁY OSOBY Z ZEWNĄTRZ</w:t>
      </w:r>
      <w:bookmarkEnd w:id="16"/>
    </w:p>
    <w:p w:rsidR="001E656D" w:rsidRPr="00840C40" w:rsidRDefault="001E656D" w:rsidP="00FC699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widocznym miejscu zostaje umieszczona </w:t>
      </w:r>
      <w:r w:rsidR="00154218"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informacja</w:t>
      </w: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numerami telefonów do organu prowadzącego, kuratora oświaty, stacji sanitarno-epidemiologicznej, służb medycznych oraz wyraźny napis „UCZNIOWIE I PRACOWNICY ORAZ INNE OSOBY Z OBJAWAMI ZAKAŻENIA GÓRNYCH DRÓG ODDE</w:t>
      </w:r>
      <w:r w:rsidR="007D35D9"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CHOWYCH I TEMPERATURĄ POWYŻEJ 38</w:t>
      </w: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°C NIE MOGĄ WEJŚĆ NA TEREN SZKOŁY”</w:t>
      </w:r>
    </w:p>
    <w:p w:rsidR="001E656D" w:rsidRPr="00840C40" w:rsidRDefault="001E656D" w:rsidP="00FC699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Rodzice i uczniowie oraz osoby z zewnątrz muszą zachować bezwz</w:t>
      </w:r>
      <w:r w:rsidR="00154218"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t>ględny dystans społeczny - 2 m przy wejściu do szkoły.</w:t>
      </w:r>
    </w:p>
    <w:p w:rsidR="001E656D" w:rsidRPr="001E656D" w:rsidRDefault="001E656D" w:rsidP="00FC699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C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związku z zaleceniem Głównego Inspektora Sanitarnego, dotyczącym ograniczenia liczby osób z zewnątrz na terenie szkoły - osoba z zewnątrz może wejść do szkoły, jeżeli wcześniej umówiła się z dyrektorem telefonicznie lub mailowo. Przychodzi na wyznaczoną godzinę. W szkole nie można czekać na spotkanie, nie ma poczekalni</w:t>
      </w:r>
      <w:r w:rsidRPr="001E6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E656D" w:rsidRPr="001E656D" w:rsidRDefault="001E656D" w:rsidP="00FC699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56D">
        <w:rPr>
          <w:rFonts w:ascii="Times New Roman" w:hAnsi="Times New Roman" w:cs="Times New Roman"/>
          <w:color w:val="000000" w:themeColor="text1"/>
          <w:sz w:val="24"/>
          <w:szCs w:val="24"/>
        </w:rPr>
        <w:t>Osoba z zewnątrz będzie mogła przebywać w szkole, tylko pod warunkiem, że ma założoną maskę zakrywającą nos i usta,</w:t>
      </w:r>
    </w:p>
    <w:p w:rsidR="001E656D" w:rsidRPr="001E656D" w:rsidRDefault="00432CB8" w:rsidP="00FC699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budynku szkoły, pracownik szkoły </w:t>
      </w:r>
      <w:r w:rsidR="001E656D" w:rsidRPr="001E656D">
        <w:rPr>
          <w:rFonts w:ascii="Times New Roman" w:hAnsi="Times New Roman" w:cs="Times New Roman"/>
          <w:color w:val="000000" w:themeColor="text1"/>
          <w:sz w:val="24"/>
          <w:szCs w:val="24"/>
        </w:rPr>
        <w:t>rejestruje godzinę wejścia, nazwisko, imię osoby wchodzącej oraz kontakt (telefon) w razie konieczności poinformowania o zarażeniu w szkole</w:t>
      </w:r>
    </w:p>
    <w:p w:rsidR="001E656D" w:rsidRPr="001E656D" w:rsidRDefault="001E656D" w:rsidP="00FC699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wchodzący z zewnątrz, zgodnie z instrukcja dezynfekuje ręce przygotowanym w śluzie płynem do dezynfekcji, </w:t>
      </w:r>
      <w:bookmarkStart w:id="17" w:name="_Hlk40594344"/>
      <w:r w:rsidR="00432CB8">
        <w:rPr>
          <w:rFonts w:ascii="Times New Roman" w:hAnsi="Times New Roman" w:cs="Times New Roman"/>
          <w:color w:val="000000" w:themeColor="text1"/>
          <w:sz w:val="24"/>
          <w:szCs w:val="24"/>
        </w:rPr>
        <w:t>dopiero</w:t>
      </w:r>
      <w:r w:rsidRPr="001E6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dezynfekcji może wejść dalej.</w:t>
      </w:r>
    </w:p>
    <w:bookmarkEnd w:id="17"/>
    <w:p w:rsidR="001E656D" w:rsidRPr="001E656D" w:rsidRDefault="00432CB8" w:rsidP="00FC699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Miejsce przy wejściu do szkoły, </w:t>
      </w:r>
      <w:r w:rsidR="001E656D" w:rsidRPr="001E656D">
        <w:rPr>
          <w:rFonts w:ascii="Times New Roman" w:hAnsi="Times New Roman" w:cs="Times New Roman"/>
          <w:color w:val="000000" w:themeColor="text1"/>
          <w:sz w:val="24"/>
          <w:szCs w:val="24"/>
        </w:rPr>
        <w:t>zg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odnie z procedurą jest sprzątane i dezynfekowane</w:t>
      </w:r>
      <w:r w:rsidR="001E656D" w:rsidRPr="001E6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koniec dnia a powierzchnie dotykowe i płaskie po każdym wejściu osoby z zewnątrz.</w:t>
      </w:r>
    </w:p>
    <w:p w:rsidR="001E656D" w:rsidRDefault="001E656D" w:rsidP="00FC6995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E656D" w:rsidRDefault="001E656D" w:rsidP="00FC6995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E656D" w:rsidRDefault="001E656D" w:rsidP="00FC6995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E656D" w:rsidRDefault="001E656D" w:rsidP="00FC6995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E656D" w:rsidRDefault="001E656D" w:rsidP="00FC6995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2CB8" w:rsidRPr="00F822CB" w:rsidRDefault="00432CB8" w:rsidP="00F8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E49" w:rsidRPr="00AB183F" w:rsidRDefault="006759B9" w:rsidP="00FC6995">
      <w:pPr>
        <w:pStyle w:val="Nagwek1"/>
        <w:spacing w:line="360" w:lineRule="auto"/>
        <w:rPr>
          <w:color w:val="auto"/>
        </w:rPr>
      </w:pPr>
      <w:bookmarkStart w:id="18" w:name="_Toc80457410"/>
      <w:r w:rsidRPr="00AB183F">
        <w:rPr>
          <w:color w:val="auto"/>
        </w:rPr>
        <w:t>VI</w:t>
      </w:r>
      <w:r w:rsidR="001E656D">
        <w:rPr>
          <w:color w:val="auto"/>
        </w:rPr>
        <w:t>I</w:t>
      </w:r>
      <w:r w:rsidRPr="00AB183F">
        <w:rPr>
          <w:color w:val="auto"/>
        </w:rPr>
        <w:t xml:space="preserve">. </w:t>
      </w:r>
      <w:r w:rsidR="00AB183F" w:rsidRPr="00AB183F">
        <w:rPr>
          <w:color w:val="auto"/>
        </w:rPr>
        <w:t>PROCEDURA PRZEJŚCIA PRACY SZKOŁY NA WARIANT</w:t>
      </w:r>
      <w:r w:rsidR="00223E49" w:rsidRPr="00AB183F">
        <w:rPr>
          <w:color w:val="auto"/>
        </w:rPr>
        <w:t xml:space="preserve"> HYBRYDOWY</w:t>
      </w:r>
      <w:r w:rsidR="00AB183F" w:rsidRPr="00AB183F">
        <w:rPr>
          <w:color w:val="auto"/>
        </w:rPr>
        <w:t xml:space="preserve"> (MIESZANY</w:t>
      </w:r>
      <w:r w:rsidR="00223E49" w:rsidRPr="00AB183F">
        <w:rPr>
          <w:color w:val="auto"/>
        </w:rPr>
        <w:t>) ORAZ ZDALNY</w:t>
      </w:r>
      <w:bookmarkEnd w:id="18"/>
    </w:p>
    <w:p w:rsidR="00223E49" w:rsidRDefault="00223E49" w:rsidP="00FC6995">
      <w:pPr>
        <w:pStyle w:val="punkt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Dyrektor Szkoły w przypadku wystąpieni</w:t>
      </w:r>
      <w:r w:rsidR="00B66FD8">
        <w:rPr>
          <w:rFonts w:ascii="Times New Roman" w:hAnsi="Times New Roman" w:cs="Times New Roman"/>
          <w:bCs/>
        </w:rPr>
        <w:t xml:space="preserve">a zagrożenia epidemiologicznego, gdy zagrożone jest zdrowie uczniów, </w:t>
      </w:r>
      <w:r>
        <w:rPr>
          <w:rFonts w:ascii="Times New Roman" w:hAnsi="Times New Roman" w:cs="Times New Roman"/>
          <w:bCs/>
        </w:rPr>
        <w:t>na terenie placówki</w:t>
      </w:r>
      <w:r w:rsidR="00B66FD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na podstawie pozytywnej opinii Powiatowej Stacji Sanitarno-Epidemiologicznej oraz za zgodą organu prowadzącego może częściowo lub w całości zawiesić stacjonarną pracę szkoły.</w:t>
      </w:r>
    </w:p>
    <w:p w:rsidR="00223E49" w:rsidRPr="004C29D6" w:rsidRDefault="00223E49" w:rsidP="00FC6995">
      <w:pPr>
        <w:pStyle w:val="punkt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4C29D6">
        <w:rPr>
          <w:rFonts w:ascii="Times New Roman" w:hAnsi="Times New Roman" w:cs="Times New Roman"/>
          <w:bCs/>
        </w:rPr>
        <w:t xml:space="preserve">W przypadku częściowego  </w:t>
      </w:r>
      <w:r w:rsidR="004C29D6" w:rsidRPr="004C29D6">
        <w:rPr>
          <w:rFonts w:ascii="Times New Roman" w:hAnsi="Times New Roman" w:cs="Times New Roman"/>
          <w:bCs/>
        </w:rPr>
        <w:t xml:space="preserve">zawieszenia zajęć w trybie stacjonarnym dyrektor szkoły może zawiesić zajęcia: </w:t>
      </w:r>
    </w:p>
    <w:p w:rsidR="004C29D6" w:rsidRDefault="004C29D6" w:rsidP="00FC6995">
      <w:pPr>
        <w:pStyle w:val="punkty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grupy</w:t>
      </w:r>
    </w:p>
    <w:p w:rsidR="004C29D6" w:rsidRDefault="004C29D6" w:rsidP="00FC6995">
      <w:pPr>
        <w:pStyle w:val="punkty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oddziału klasowego</w:t>
      </w:r>
    </w:p>
    <w:p w:rsidR="004C29D6" w:rsidRDefault="004C29D6" w:rsidP="00FC6995">
      <w:pPr>
        <w:pStyle w:val="punkty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etapu edukacyjnego</w:t>
      </w:r>
    </w:p>
    <w:p w:rsidR="004C29D6" w:rsidRDefault="004C29D6" w:rsidP="00FC6995">
      <w:pPr>
        <w:pStyle w:val="punkty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całej szkoły</w:t>
      </w:r>
    </w:p>
    <w:p w:rsidR="004C29D6" w:rsidRDefault="004C29D6" w:rsidP="00FC6995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wszystkich lub poszczególnych zajęć i prow</w:t>
      </w:r>
      <w:r w:rsidR="00B66FD8">
        <w:rPr>
          <w:rFonts w:ascii="Times New Roman" w:hAnsi="Times New Roman" w:cs="Times New Roman"/>
        </w:rPr>
        <w:t>adzić kształcenie na odległość</w:t>
      </w:r>
      <w:r w:rsidRPr="004C29D6">
        <w:rPr>
          <w:rFonts w:ascii="Times New Roman" w:hAnsi="Times New Roman" w:cs="Times New Roman"/>
        </w:rPr>
        <w:t>.</w:t>
      </w:r>
    </w:p>
    <w:p w:rsidR="004C29D6" w:rsidRDefault="004C29D6" w:rsidP="00FC6995">
      <w:pPr>
        <w:pStyle w:val="punkt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4C29D6">
        <w:rPr>
          <w:rFonts w:ascii="Times New Roman" w:hAnsi="Times New Roman" w:cs="Times New Roman"/>
        </w:rPr>
        <w:t xml:space="preserve">W wariancie hybrydowym – decyzję podejmuje dyrektor </w:t>
      </w:r>
      <w:r>
        <w:rPr>
          <w:rFonts w:ascii="Times New Roman" w:hAnsi="Times New Roman" w:cs="Times New Roman"/>
        </w:rPr>
        <w:t>po uzyskaniu zgody organu prowadzącego i otrzymaniu pozytywnej opinii Powiatowego Inspektora Sanitarnego. Opinie te można uzyskać pisemnie, ustnie, za pomocą emaila, telefonu.</w:t>
      </w:r>
    </w:p>
    <w:p w:rsidR="004C29D6" w:rsidRDefault="004C29D6" w:rsidP="00FC6995">
      <w:pPr>
        <w:pStyle w:val="punkt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wariancie kształcenia zdalnego – decyzję </w:t>
      </w:r>
      <w:r w:rsidR="0023615C" w:rsidRPr="004C29D6">
        <w:rPr>
          <w:rFonts w:ascii="Times New Roman" w:hAnsi="Times New Roman" w:cs="Times New Roman"/>
        </w:rPr>
        <w:t xml:space="preserve">podejmuje dyrektor </w:t>
      </w:r>
      <w:r w:rsidR="0023615C">
        <w:rPr>
          <w:rFonts w:ascii="Times New Roman" w:hAnsi="Times New Roman" w:cs="Times New Roman"/>
        </w:rPr>
        <w:t>na określony czas po uzyskaniu zgody organu prowadzącego i otrzymaniu pozytywnej opinii Powiatowego Inspektora Sanitarnego.</w:t>
      </w:r>
    </w:p>
    <w:p w:rsidR="0023615C" w:rsidRDefault="0023615C" w:rsidP="00FC6995">
      <w:pPr>
        <w:pStyle w:val="punkt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przejścia pracy szkoły na tryb zdalny wszystkie zajęcia realizowane są w formie kształcenia na odległość z użyciem wypracowanych form i metod pracy z uczniami.</w:t>
      </w:r>
    </w:p>
    <w:p w:rsidR="00322F9C" w:rsidRPr="00322F9C" w:rsidRDefault="00322F9C" w:rsidP="00FC6995">
      <w:pPr>
        <w:pStyle w:val="punkt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322F9C">
        <w:rPr>
          <w:rFonts w:ascii="Times New Roman" w:hAnsi="Times New Roman" w:cs="Times New Roman"/>
        </w:rPr>
        <w:t xml:space="preserve">W okresie ograniczenia funkcjonowania jednostki systemu oświaty w związku z zapobieganiem, przeciwdziałaniem i zwalczaniem COVID-19 dyrektor szkoły odpowiada za organizację realizacji zadań placówki, w tym zajęć z wykorzystaniem metod i technik kształcenia na odległość lub innego sposobu realizacji tych zajęć, w szczególności: </w:t>
      </w:r>
    </w:p>
    <w:p w:rsidR="00322F9C" w:rsidRPr="00322F9C" w:rsidRDefault="00322F9C" w:rsidP="00FC699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 xml:space="preserve">ustala, czy uczniowie i nauczyciele mają dostęp do infrastruktury informatycznej, oprogramowania i </w:t>
      </w:r>
      <w:proofErr w:type="spellStart"/>
      <w:r w:rsidRPr="00322F9C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322F9C">
        <w:rPr>
          <w:rFonts w:ascii="Times New Roman" w:hAnsi="Times New Roman" w:cs="Times New Roman"/>
          <w:sz w:val="24"/>
          <w:szCs w:val="24"/>
        </w:rPr>
        <w:t xml:space="preserve"> umożliwiających interakcję między uczniami a nauczycielami prowadzącymi zajęcia; </w:t>
      </w:r>
    </w:p>
    <w:p w:rsidR="00322F9C" w:rsidRPr="00322F9C" w:rsidRDefault="00322F9C" w:rsidP="00FC699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 xml:space="preserve"> ustala, we współpracy z nauczycielami, technologie informacyjno-komunikacyjne wykorzystywane przez nauczycieli do realizacji zajęć; </w:t>
      </w:r>
    </w:p>
    <w:p w:rsidR="00322F9C" w:rsidRPr="00322F9C" w:rsidRDefault="00322F9C" w:rsidP="00FC699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 xml:space="preserve"> określa zasady bezpiecznego uczestnictwa w zajęciach w odniesieniu do ustalonych technologii informacyjno- -komunikacyjnych</w:t>
      </w:r>
    </w:p>
    <w:p w:rsidR="00322F9C" w:rsidRPr="00322F9C" w:rsidRDefault="00322F9C" w:rsidP="00FC699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 xml:space="preserve">ustala, we współpracy z nauczycielami, źródła i materiały niezbędne do realizacji zajęć, z których uczniowie mogą korzystać; </w:t>
      </w:r>
    </w:p>
    <w:p w:rsidR="00322F9C" w:rsidRPr="00322F9C" w:rsidRDefault="00322F9C" w:rsidP="00FC699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 xml:space="preserve">ustala z nauczycielami potrzebę modyfikacji odpowiednio zestawu programów wychowania przedszkolnego lub szkolnego zestawu programów nauczania oraz, w razie potrzeby, modyfikuje ten zestaw;  </w:t>
      </w:r>
    </w:p>
    <w:p w:rsidR="00322F9C" w:rsidRPr="00322F9C" w:rsidRDefault="00322F9C" w:rsidP="00FC699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lastRenderedPageBreak/>
        <w:t xml:space="preserve">ustala, w porozumieniu z radą pedagogiczną i radą rodziców, potrzebę modyfikacji w trakcie roku szkolnego realizowanego programu wychowawczo-profilaktycznego oraz, w razie potrzeby, modyfikuje ten program; </w:t>
      </w:r>
    </w:p>
    <w:p w:rsidR="00322F9C" w:rsidRPr="00322F9C" w:rsidRDefault="00322F9C" w:rsidP="00FC699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 xml:space="preserve"> ustala, we współpracy z nauczycielami, tygodniowy zakres treści nauczania z zajęć wynikających z ramowych planów nauczania dla poszczególnych typów szkół do zrealizowania w poszczególnych oddziałach klas oraz tygodniowy zakres treści nauczania z zajęć realizowanych w formach pozaszkolnych, uwzględniając w szczególności: </w:t>
      </w:r>
    </w:p>
    <w:p w:rsidR="00322F9C" w:rsidRPr="00322F9C" w:rsidRDefault="00322F9C" w:rsidP="00FC699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 xml:space="preserve">a) równomierne obciążenie uczniów w poszczególnych dniach tygodnia, </w:t>
      </w:r>
    </w:p>
    <w:p w:rsidR="00322F9C" w:rsidRPr="00322F9C" w:rsidRDefault="00322F9C" w:rsidP="00FC699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 xml:space="preserve">b) zróżnicowanie zajęć w każdym dniu, </w:t>
      </w:r>
    </w:p>
    <w:p w:rsidR="00322F9C" w:rsidRPr="00322F9C" w:rsidRDefault="00322F9C" w:rsidP="00FC699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>c) możliwości psychofizyczne uczniów podejmowania intensywnego wysiłku umysłowego w ciągu dnia,</w:t>
      </w:r>
    </w:p>
    <w:p w:rsidR="00322F9C" w:rsidRPr="00322F9C" w:rsidRDefault="00322F9C" w:rsidP="00FC699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 xml:space="preserve"> d) łączenie przemienne kształcenia z użyciem monitorów ekranowych i bez ich użycia, </w:t>
      </w:r>
    </w:p>
    <w:p w:rsidR="00322F9C" w:rsidRPr="00322F9C" w:rsidRDefault="00322F9C" w:rsidP="00FC699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 xml:space="preserve">e) ograniczenia wynikające ze specyfiki zajęć, </w:t>
      </w:r>
    </w:p>
    <w:p w:rsidR="00322F9C" w:rsidRPr="00322F9C" w:rsidRDefault="00322F9C" w:rsidP="00FC699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 xml:space="preserve">f) konieczność zapewnienia bezpieczeństwa wynikającego ze specyfiki realizowanych zajęć; </w:t>
      </w:r>
    </w:p>
    <w:p w:rsidR="00322F9C" w:rsidRPr="00322F9C" w:rsidRDefault="00322F9C" w:rsidP="00FC699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>ustala, we współpracy z nauczycielami, sposób potwierdzania uczestnictwa uczniów na zajęciach oraz sposób i termin usprawiedliwiania nieobecności uczniów na zajęciach edukacyjnych;</w:t>
      </w:r>
    </w:p>
    <w:p w:rsidR="00322F9C" w:rsidRPr="00322F9C" w:rsidRDefault="00322F9C" w:rsidP="00FC699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 xml:space="preserve"> zapewnia każdemu uczniowi lub rodzicom możliwość konsultacji z nauczycielem prowadzącym zajęcia oraz przekazuje im informację o formie i terminach tych konsultacji; </w:t>
      </w:r>
    </w:p>
    <w:p w:rsidR="00322F9C" w:rsidRPr="00322F9C" w:rsidRDefault="00322F9C" w:rsidP="00FC699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 xml:space="preserve">ustala, we współpracy z nauczycielami, sposób monitorowania postępów uczniów oraz sposób weryfikacji wiedzy i umiejętności uczniów, w tym również informowania uczniów lub rodziców o postępach ucznia w nauce, a także uzyskanych przez niego ocenach; </w:t>
      </w:r>
    </w:p>
    <w:p w:rsidR="00322F9C" w:rsidRPr="00322F9C" w:rsidRDefault="00322F9C" w:rsidP="00FC699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 xml:space="preserve">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ustawy z dnia 7 września 1991 r. o systemie </w:t>
      </w:r>
      <w:r w:rsidRPr="00322F9C">
        <w:rPr>
          <w:rFonts w:ascii="Times New Roman" w:hAnsi="Times New Roman" w:cs="Times New Roman"/>
          <w:sz w:val="24"/>
          <w:szCs w:val="24"/>
        </w:rPr>
        <w:lastRenderedPageBreak/>
        <w:t xml:space="preserve">oświaty (Dz. U. z 2020 r. poz. 1327), a także warunki i sposób zaliczania zajęć realizowanych w formach pozaszkolnych; </w:t>
      </w:r>
    </w:p>
    <w:p w:rsidR="00322F9C" w:rsidRDefault="00322F9C" w:rsidP="00FC699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 xml:space="preserve">przekazuje uczniom, rodzicom i nauczycielom informację o sposobie i trybie realizacji zadań tej jednostki, w szczególności w zakresie organizacji pomocy psychologiczno-pedagogicznej, indywidualnego nauczania, </w:t>
      </w:r>
      <w:r>
        <w:rPr>
          <w:rFonts w:ascii="Times New Roman" w:hAnsi="Times New Roman" w:cs="Times New Roman"/>
          <w:sz w:val="24"/>
          <w:szCs w:val="24"/>
        </w:rPr>
        <w:t>zajęć rewalidacyjnych</w:t>
      </w:r>
    </w:p>
    <w:p w:rsidR="00322F9C" w:rsidRDefault="00322F9C" w:rsidP="00FC699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C">
        <w:rPr>
          <w:rFonts w:ascii="Times New Roman" w:hAnsi="Times New Roman" w:cs="Times New Roman"/>
          <w:sz w:val="24"/>
          <w:szCs w:val="24"/>
        </w:rPr>
        <w:t>koordynuje współpracę nauczycieli z uczniami lub rodzicami, uwzględniając potrzeby edukacyjne i możliwości psychofizyczne dzieci i uczniów, w tym dzieci i uczniów objętych indywidualnym nauczaniem lub uczęszczających na zajęcia rewalidacyjne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FD8" w:rsidRDefault="00B66FD8" w:rsidP="00FC699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D8">
        <w:rPr>
          <w:rFonts w:ascii="Times New Roman" w:hAnsi="Times New Roman" w:cs="Times New Roman"/>
          <w:sz w:val="24"/>
          <w:szCs w:val="24"/>
        </w:rPr>
        <w:t>Ograniczenie funkcjonowania jednostki systemu oświaty nie dotyczy zajęć praktycznych realizowanych u pracodawców przez tych uczniów branżowych szkół I stopnia będących młodocianymi pracownikami, którzy w okresie ograniczenia realizują zajęcia z zakresu kształcenia ogólnego lub kształcenia zawodowego teoretycznego na terenie szkoły lub innej jednostki systemu oświaty, do których uczęszczają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FD8" w:rsidRDefault="00B66FD8" w:rsidP="00FC699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D8">
        <w:rPr>
          <w:rFonts w:ascii="Times New Roman" w:hAnsi="Times New Roman" w:cs="Times New Roman"/>
          <w:sz w:val="24"/>
          <w:szCs w:val="24"/>
        </w:rPr>
        <w:t>W przypadku zajęć z zakresu kształcenia zawodowego -  teoretycznych przedmiotów zawodowych oraz  zajęć praktycznych</w:t>
      </w:r>
      <w:r>
        <w:rPr>
          <w:rFonts w:ascii="Times New Roman" w:hAnsi="Times New Roman" w:cs="Times New Roman"/>
          <w:sz w:val="24"/>
          <w:szCs w:val="24"/>
        </w:rPr>
        <w:t xml:space="preserve"> -realizowane są one</w:t>
      </w:r>
      <w:r w:rsidRPr="00B66FD8">
        <w:rPr>
          <w:rFonts w:ascii="Times New Roman" w:hAnsi="Times New Roman" w:cs="Times New Roman"/>
          <w:sz w:val="24"/>
          <w:szCs w:val="24"/>
        </w:rPr>
        <w:t xml:space="preserve"> wyłącznie w zakresie, w jakim z programu nauczania danego zawodu wynika możliwość realizacji wybranych efektów kształcenia z wykorzystaniem metod i technik kształcenia na odległość lub innego sposobu ustalonego przez dyrektora jednostki systemu oświaty.</w:t>
      </w:r>
    </w:p>
    <w:p w:rsidR="00B66FD8" w:rsidRPr="00B66FD8" w:rsidRDefault="00B66FD8" w:rsidP="00FC699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D8">
        <w:rPr>
          <w:rFonts w:ascii="Times New Roman" w:hAnsi="Times New Roman" w:cs="Times New Roman"/>
          <w:sz w:val="24"/>
          <w:szCs w:val="24"/>
        </w:rPr>
        <w:t>O sposobie realizacji zajęć i innych zadań szkoły dyrektor informuje organ prowadzący tę jednostkę oraz organ sprawujący nadzór pedagogiczny.</w:t>
      </w:r>
    </w:p>
    <w:p w:rsidR="0023615C" w:rsidRPr="004C29D6" w:rsidRDefault="0023615C" w:rsidP="00FC6995">
      <w:pPr>
        <w:pStyle w:val="punkt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Edukacji Narodowej nadal zachowuje uprawnienia do ograniczenia zajęć w szkołach na terenie kraju.</w:t>
      </w:r>
    </w:p>
    <w:p w:rsidR="000C7ACE" w:rsidRDefault="000C7ACE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1F" w:rsidRPr="00A2375F" w:rsidRDefault="00104F1F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3F" w:rsidRPr="00252E06" w:rsidRDefault="007A317B" w:rsidP="00FC6995">
      <w:pPr>
        <w:pStyle w:val="Nagwek1"/>
        <w:spacing w:line="360" w:lineRule="auto"/>
        <w:rPr>
          <w:color w:val="auto"/>
        </w:rPr>
      </w:pPr>
      <w:bookmarkStart w:id="19" w:name="_Toc80457411"/>
      <w:r>
        <w:rPr>
          <w:color w:val="auto"/>
        </w:rPr>
        <w:t>VI</w:t>
      </w:r>
      <w:r w:rsidR="009206C8">
        <w:rPr>
          <w:color w:val="auto"/>
        </w:rPr>
        <w:t>II</w:t>
      </w:r>
      <w:r w:rsidR="00223E49" w:rsidRPr="00252E06">
        <w:rPr>
          <w:color w:val="auto"/>
        </w:rPr>
        <w:t>.</w:t>
      </w:r>
      <w:r w:rsidR="00E3004E" w:rsidRPr="00252E06">
        <w:rPr>
          <w:color w:val="auto"/>
        </w:rPr>
        <w:t xml:space="preserve"> TR</w:t>
      </w:r>
      <w:r w:rsidR="001E633F" w:rsidRPr="00252E06">
        <w:rPr>
          <w:color w:val="auto"/>
        </w:rPr>
        <w:t>YB DOKONYWANIA ZMIAN W PROCEDURZE</w:t>
      </w:r>
      <w:bookmarkEnd w:id="19"/>
    </w:p>
    <w:p w:rsidR="000E6F3A" w:rsidRPr="0034337A" w:rsidRDefault="001E633F" w:rsidP="00840C40">
      <w:pPr>
        <w:pStyle w:val="NormalnyWeb"/>
        <w:numPr>
          <w:ilvl w:val="0"/>
          <w:numId w:val="12"/>
        </w:numPr>
        <w:spacing w:line="360" w:lineRule="auto"/>
        <w:jc w:val="right"/>
        <w:rPr>
          <w:color w:val="000000"/>
        </w:rPr>
      </w:pPr>
      <w:r w:rsidRPr="00A2375F">
        <w:rPr>
          <w:color w:val="000000"/>
        </w:rPr>
        <w:t>Wszelkich zmian w opracowanych zadaniach może dokonać z własnej inicjatywy lub na wniosek rady pedagogicznej Dyrektor szkoły. Wnios</w:t>
      </w:r>
      <w:r w:rsidR="00840C40">
        <w:rPr>
          <w:color w:val="000000"/>
        </w:rPr>
        <w:t>kodawcą zmian może być również Rada R</w:t>
      </w:r>
      <w:r w:rsidRPr="00A2375F">
        <w:rPr>
          <w:color w:val="000000"/>
        </w:rPr>
        <w:t>odziców. Proponowane zmiany nie mogą być sprzeczne z prawem.</w:t>
      </w:r>
    </w:p>
    <w:p w:rsidR="000C7ACE" w:rsidRPr="00252E06" w:rsidRDefault="009206C8" w:rsidP="00FC6995">
      <w:pPr>
        <w:pStyle w:val="Nagwek1"/>
        <w:spacing w:line="360" w:lineRule="auto"/>
        <w:rPr>
          <w:color w:val="auto"/>
        </w:rPr>
      </w:pPr>
      <w:bookmarkStart w:id="20" w:name="_Toc80457412"/>
      <w:r>
        <w:rPr>
          <w:color w:val="auto"/>
        </w:rPr>
        <w:t xml:space="preserve">IX. </w:t>
      </w:r>
      <w:r w:rsidR="006759B9" w:rsidRPr="00252E06">
        <w:rPr>
          <w:color w:val="auto"/>
        </w:rPr>
        <w:t>POSTANOWIENIA KOŃCOWE</w:t>
      </w:r>
      <w:bookmarkEnd w:id="20"/>
    </w:p>
    <w:p w:rsidR="00E3004E" w:rsidRPr="00E3004E" w:rsidRDefault="00E3004E" w:rsidP="00FC699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3615C" w:rsidRPr="0023615C" w:rsidRDefault="0023615C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3615C">
        <w:rPr>
          <w:rFonts w:ascii="Times New Roman" w:hAnsi="Times New Roman" w:cs="Times New Roman"/>
          <w:sz w:val="24"/>
          <w:szCs w:val="24"/>
        </w:rPr>
        <w:t xml:space="preserve"> Za wdrożenie i nadzór nad stosowaniem procedury odpowiada Dyrektor Szkoły</w:t>
      </w:r>
    </w:p>
    <w:p w:rsidR="0023615C" w:rsidRDefault="0023615C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7ACE" w:rsidRPr="0023615C">
        <w:rPr>
          <w:rFonts w:ascii="Times New Roman" w:hAnsi="Times New Roman" w:cs="Times New Roman"/>
          <w:sz w:val="24"/>
          <w:szCs w:val="24"/>
        </w:rPr>
        <w:t>Do przestrzegania postanowień niniejszej procedury zobowiązani są wszyscy pracownicy</w:t>
      </w:r>
      <w:r w:rsidR="0066087C">
        <w:rPr>
          <w:rFonts w:ascii="Times New Roman" w:hAnsi="Times New Roman" w:cs="Times New Roman"/>
          <w:sz w:val="24"/>
          <w:szCs w:val="24"/>
        </w:rPr>
        <w:t xml:space="preserve"> </w:t>
      </w:r>
      <w:r w:rsidR="000C7ACE" w:rsidRPr="0023615C">
        <w:rPr>
          <w:rFonts w:ascii="Times New Roman" w:hAnsi="Times New Roman" w:cs="Times New Roman"/>
          <w:sz w:val="24"/>
          <w:szCs w:val="24"/>
        </w:rPr>
        <w:t xml:space="preserve">szkoły oraz </w:t>
      </w:r>
      <w:r w:rsidR="005C14FC" w:rsidRPr="0023615C">
        <w:rPr>
          <w:rFonts w:ascii="Times New Roman" w:hAnsi="Times New Roman" w:cs="Times New Roman"/>
          <w:sz w:val="24"/>
          <w:szCs w:val="24"/>
        </w:rPr>
        <w:t xml:space="preserve">uczniowie i </w:t>
      </w:r>
      <w:r w:rsidR="000C7ACE" w:rsidRPr="0023615C">
        <w:rPr>
          <w:rFonts w:ascii="Times New Roman" w:hAnsi="Times New Roman" w:cs="Times New Roman"/>
          <w:sz w:val="24"/>
          <w:szCs w:val="24"/>
        </w:rPr>
        <w:t>rodzice/prawni opiekunowie dzieci uczęszczających do placówki.</w:t>
      </w:r>
    </w:p>
    <w:p w:rsidR="000C7ACE" w:rsidRDefault="00B66FD8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C7ACE" w:rsidRPr="00B66FD8">
        <w:rPr>
          <w:rFonts w:ascii="Times New Roman" w:hAnsi="Times New Roman" w:cs="Times New Roman"/>
          <w:sz w:val="24"/>
          <w:szCs w:val="24"/>
        </w:rPr>
        <w:t>Za zapoznanie pracowników i rodziców/opiekunów prawnych uczniów z niniejszą</w:t>
      </w:r>
      <w:r w:rsidR="0066087C">
        <w:rPr>
          <w:rFonts w:ascii="Times New Roman" w:hAnsi="Times New Roman" w:cs="Times New Roman"/>
          <w:sz w:val="24"/>
          <w:szCs w:val="24"/>
        </w:rPr>
        <w:t xml:space="preserve"> </w:t>
      </w:r>
      <w:r w:rsidR="000C7ACE" w:rsidRPr="00B66FD8">
        <w:rPr>
          <w:rFonts w:ascii="Times New Roman" w:hAnsi="Times New Roman" w:cs="Times New Roman"/>
          <w:sz w:val="24"/>
          <w:szCs w:val="24"/>
        </w:rPr>
        <w:t>procedurą odpowiada Dyrektor Szkoły.</w:t>
      </w:r>
    </w:p>
    <w:p w:rsidR="000C7ACE" w:rsidRPr="00B66FD8" w:rsidRDefault="00B66FD8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C7ACE" w:rsidRPr="00B66FD8">
        <w:rPr>
          <w:rFonts w:ascii="Times New Roman" w:hAnsi="Times New Roman" w:cs="Times New Roman"/>
          <w:sz w:val="24"/>
          <w:szCs w:val="24"/>
        </w:rPr>
        <w:t>Niniejsza</w:t>
      </w:r>
      <w:r w:rsidR="00421476" w:rsidRPr="00B66FD8">
        <w:rPr>
          <w:rFonts w:ascii="Times New Roman" w:hAnsi="Times New Roman" w:cs="Times New Roman"/>
          <w:sz w:val="24"/>
          <w:szCs w:val="24"/>
        </w:rPr>
        <w:t xml:space="preserve"> procedura obowiązuje od </w:t>
      </w:r>
      <w:r w:rsidR="00421476" w:rsidRPr="00840C40">
        <w:rPr>
          <w:rFonts w:ascii="Times New Roman" w:hAnsi="Times New Roman" w:cs="Times New Roman"/>
          <w:sz w:val="24"/>
          <w:szCs w:val="24"/>
        </w:rPr>
        <w:t>dnia 01.09</w:t>
      </w:r>
      <w:r w:rsidR="0066087C" w:rsidRPr="00840C40">
        <w:rPr>
          <w:rFonts w:ascii="Times New Roman" w:hAnsi="Times New Roman" w:cs="Times New Roman"/>
          <w:sz w:val="24"/>
          <w:szCs w:val="24"/>
        </w:rPr>
        <w:t xml:space="preserve">.2021 </w:t>
      </w:r>
      <w:r w:rsidR="000C7ACE" w:rsidRPr="00840C40">
        <w:rPr>
          <w:rFonts w:ascii="Times New Roman" w:hAnsi="Times New Roman" w:cs="Times New Roman"/>
          <w:sz w:val="24"/>
          <w:szCs w:val="24"/>
        </w:rPr>
        <w:t>r. do</w:t>
      </w:r>
      <w:r w:rsidR="000C7ACE" w:rsidRPr="00B66FD8">
        <w:rPr>
          <w:rFonts w:ascii="Times New Roman" w:hAnsi="Times New Roman" w:cs="Times New Roman"/>
          <w:sz w:val="24"/>
          <w:szCs w:val="24"/>
        </w:rPr>
        <w:t xml:space="preserve"> odwołania</w:t>
      </w:r>
      <w:r w:rsidR="005C14FC" w:rsidRPr="00B66FD8">
        <w:rPr>
          <w:rFonts w:ascii="Times New Roman" w:hAnsi="Times New Roman" w:cs="Times New Roman"/>
          <w:sz w:val="24"/>
          <w:szCs w:val="24"/>
        </w:rPr>
        <w:t>.</w:t>
      </w:r>
    </w:p>
    <w:p w:rsidR="002C5CD5" w:rsidRPr="00A2375F" w:rsidRDefault="002C5CD5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CE" w:rsidRPr="00A2375F" w:rsidRDefault="000C7ACE" w:rsidP="00FC69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CD5" w:rsidRPr="00A2375F" w:rsidRDefault="002C5CD5" w:rsidP="00FC6995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75F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:rsidR="002C5CD5" w:rsidRPr="00A2375F" w:rsidRDefault="002C5CD5" w:rsidP="00FC6995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75F">
        <w:rPr>
          <w:rFonts w:ascii="Times New Roman" w:hAnsi="Times New Roman" w:cs="Times New Roman"/>
          <w:bCs/>
          <w:sz w:val="24"/>
          <w:szCs w:val="24"/>
        </w:rPr>
        <w:t xml:space="preserve">Dyrektor Szkoły </w:t>
      </w:r>
    </w:p>
    <w:p w:rsidR="000C7ACE" w:rsidRPr="00A2375F" w:rsidRDefault="000C7ACE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B9" w:rsidRPr="00A2375F" w:rsidRDefault="006759B9" w:rsidP="00FC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59B9" w:rsidRPr="00A2375F" w:rsidSect="006C5A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B1" w:rsidRDefault="00FB4EB1" w:rsidP="001E656D">
      <w:pPr>
        <w:spacing w:after="0" w:line="240" w:lineRule="auto"/>
      </w:pPr>
      <w:r>
        <w:separator/>
      </w:r>
    </w:p>
  </w:endnote>
  <w:endnote w:type="continuationSeparator" w:id="0">
    <w:p w:rsidR="00FB4EB1" w:rsidRDefault="00FB4EB1" w:rsidP="001E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32678"/>
      <w:docPartObj>
        <w:docPartGallery w:val="Page Numbers (Bottom of Page)"/>
        <w:docPartUnique/>
      </w:docPartObj>
    </w:sdtPr>
    <w:sdtContent>
      <w:p w:rsidR="00721E5C" w:rsidRDefault="0085054F">
        <w:pPr>
          <w:pStyle w:val="Stopka"/>
          <w:jc w:val="right"/>
        </w:pPr>
        <w:r>
          <w:fldChar w:fldCharType="begin"/>
        </w:r>
        <w:r w:rsidR="00721E5C">
          <w:instrText>PAGE   \* MERGEFORMAT</w:instrText>
        </w:r>
        <w:r>
          <w:fldChar w:fldCharType="separate"/>
        </w:r>
        <w:r w:rsidR="00064F25">
          <w:rPr>
            <w:noProof/>
          </w:rPr>
          <w:t>1</w:t>
        </w:r>
        <w:r>
          <w:fldChar w:fldCharType="end"/>
        </w:r>
      </w:p>
    </w:sdtContent>
  </w:sdt>
  <w:p w:rsidR="00721E5C" w:rsidRDefault="00721E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B1" w:rsidRDefault="00FB4EB1" w:rsidP="001E656D">
      <w:pPr>
        <w:spacing w:after="0" w:line="240" w:lineRule="auto"/>
      </w:pPr>
      <w:r>
        <w:separator/>
      </w:r>
    </w:p>
  </w:footnote>
  <w:footnote w:type="continuationSeparator" w:id="0">
    <w:p w:rsidR="00FB4EB1" w:rsidRDefault="00FB4EB1" w:rsidP="001E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A73"/>
    <w:multiLevelType w:val="hybridMultilevel"/>
    <w:tmpl w:val="842C0AD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95E88"/>
    <w:multiLevelType w:val="hybridMultilevel"/>
    <w:tmpl w:val="42BCB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70723F"/>
    <w:multiLevelType w:val="multilevel"/>
    <w:tmpl w:val="E33E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5344C"/>
    <w:multiLevelType w:val="hybridMultilevel"/>
    <w:tmpl w:val="A976A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EE4FC9"/>
    <w:multiLevelType w:val="hybridMultilevel"/>
    <w:tmpl w:val="341C6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863D8"/>
    <w:multiLevelType w:val="hybridMultilevel"/>
    <w:tmpl w:val="3DE03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14BC"/>
    <w:multiLevelType w:val="multilevel"/>
    <w:tmpl w:val="5A26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51782"/>
    <w:multiLevelType w:val="hybridMultilevel"/>
    <w:tmpl w:val="130AA6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674B8D"/>
    <w:multiLevelType w:val="hybridMultilevel"/>
    <w:tmpl w:val="62EED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0100E3"/>
    <w:multiLevelType w:val="hybridMultilevel"/>
    <w:tmpl w:val="C0946BF4"/>
    <w:lvl w:ilvl="0" w:tplc="30409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9E0"/>
    <w:multiLevelType w:val="multilevel"/>
    <w:tmpl w:val="287C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11993"/>
    <w:multiLevelType w:val="multilevel"/>
    <w:tmpl w:val="16F6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65715"/>
    <w:multiLevelType w:val="multilevel"/>
    <w:tmpl w:val="FA42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233EC2"/>
    <w:multiLevelType w:val="hybridMultilevel"/>
    <w:tmpl w:val="8F2880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CE79A0"/>
    <w:multiLevelType w:val="hybridMultilevel"/>
    <w:tmpl w:val="7AA4635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B75579B"/>
    <w:multiLevelType w:val="multilevel"/>
    <w:tmpl w:val="5494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CE7175"/>
    <w:multiLevelType w:val="multilevel"/>
    <w:tmpl w:val="CBAAD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FB322D"/>
    <w:multiLevelType w:val="multilevel"/>
    <w:tmpl w:val="5A26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74F27"/>
    <w:multiLevelType w:val="hybridMultilevel"/>
    <w:tmpl w:val="B39E5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C73CBA"/>
    <w:multiLevelType w:val="multilevel"/>
    <w:tmpl w:val="5A26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F27867"/>
    <w:multiLevelType w:val="hybridMultilevel"/>
    <w:tmpl w:val="AD4C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17C70"/>
    <w:multiLevelType w:val="hybridMultilevel"/>
    <w:tmpl w:val="31FE2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EC2B1C"/>
    <w:multiLevelType w:val="hybridMultilevel"/>
    <w:tmpl w:val="36A6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F627C"/>
    <w:multiLevelType w:val="hybridMultilevel"/>
    <w:tmpl w:val="133653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9632A5"/>
    <w:multiLevelType w:val="multilevel"/>
    <w:tmpl w:val="AD4C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6"/>
  </w:num>
  <w:num w:numId="3">
    <w:abstractNumId w:val="3"/>
  </w:num>
  <w:num w:numId="4">
    <w:abstractNumId w:val="17"/>
  </w:num>
  <w:num w:numId="5">
    <w:abstractNumId w:val="14"/>
  </w:num>
  <w:num w:numId="6">
    <w:abstractNumId w:val="19"/>
  </w:num>
  <w:num w:numId="7">
    <w:abstractNumId w:val="18"/>
  </w:num>
  <w:num w:numId="8">
    <w:abstractNumId w:val="13"/>
  </w:num>
  <w:num w:numId="9">
    <w:abstractNumId w:val="12"/>
  </w:num>
  <w:num w:numId="10">
    <w:abstractNumId w:val="2"/>
  </w:num>
  <w:num w:numId="11">
    <w:abstractNumId w:val="8"/>
  </w:num>
  <w:num w:numId="12">
    <w:abstractNumId w:val="21"/>
  </w:num>
  <w:num w:numId="13">
    <w:abstractNumId w:val="23"/>
  </w:num>
  <w:num w:numId="14">
    <w:abstractNumId w:val="11"/>
  </w:num>
  <w:num w:numId="15">
    <w:abstractNumId w:val="4"/>
  </w:num>
  <w:num w:numId="16">
    <w:abstractNumId w:val="1"/>
  </w:num>
  <w:num w:numId="17">
    <w:abstractNumId w:val="6"/>
  </w:num>
  <w:num w:numId="18">
    <w:abstractNumId w:val="0"/>
  </w:num>
  <w:num w:numId="19">
    <w:abstractNumId w:val="10"/>
  </w:num>
  <w:num w:numId="20">
    <w:abstractNumId w:val="20"/>
  </w:num>
  <w:num w:numId="21">
    <w:abstractNumId w:val="16"/>
  </w:num>
  <w:num w:numId="22">
    <w:abstractNumId w:val="7"/>
  </w:num>
  <w:num w:numId="23">
    <w:abstractNumId w:val="24"/>
  </w:num>
  <w:num w:numId="24">
    <w:abstractNumId w:val="15"/>
  </w:num>
  <w:num w:numId="25">
    <w:abstractNumId w:val="22"/>
  </w:num>
  <w:num w:numId="26">
    <w:abstractNumId w:val="9"/>
  </w:num>
  <w:num w:numId="27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E00"/>
    <w:rsid w:val="00020161"/>
    <w:rsid w:val="00064F25"/>
    <w:rsid w:val="00084DA1"/>
    <w:rsid w:val="000A6DA9"/>
    <w:rsid w:val="000C7ACE"/>
    <w:rsid w:val="000E19B9"/>
    <w:rsid w:val="000E6F3A"/>
    <w:rsid w:val="00104F1F"/>
    <w:rsid w:val="00111016"/>
    <w:rsid w:val="00137E15"/>
    <w:rsid w:val="00145B6D"/>
    <w:rsid w:val="00154218"/>
    <w:rsid w:val="00157179"/>
    <w:rsid w:val="00194371"/>
    <w:rsid w:val="001E5D05"/>
    <w:rsid w:val="001E633F"/>
    <w:rsid w:val="001E656D"/>
    <w:rsid w:val="001F1D27"/>
    <w:rsid w:val="00223E49"/>
    <w:rsid w:val="0023615C"/>
    <w:rsid w:val="00252E06"/>
    <w:rsid w:val="002C5CD5"/>
    <w:rsid w:val="002C7F39"/>
    <w:rsid w:val="002E7E00"/>
    <w:rsid w:val="00322F9C"/>
    <w:rsid w:val="0034337A"/>
    <w:rsid w:val="003D07B0"/>
    <w:rsid w:val="00421476"/>
    <w:rsid w:val="00425356"/>
    <w:rsid w:val="00432CB8"/>
    <w:rsid w:val="004C29D6"/>
    <w:rsid w:val="004F4F9B"/>
    <w:rsid w:val="00552742"/>
    <w:rsid w:val="0058760E"/>
    <w:rsid w:val="005C14FC"/>
    <w:rsid w:val="00603540"/>
    <w:rsid w:val="00610E48"/>
    <w:rsid w:val="00612CA8"/>
    <w:rsid w:val="006249F6"/>
    <w:rsid w:val="0066087C"/>
    <w:rsid w:val="00663548"/>
    <w:rsid w:val="006759B9"/>
    <w:rsid w:val="00684524"/>
    <w:rsid w:val="006877AA"/>
    <w:rsid w:val="00697709"/>
    <w:rsid w:val="006A164A"/>
    <w:rsid w:val="006B0FAF"/>
    <w:rsid w:val="006B6BCA"/>
    <w:rsid w:val="006C5A48"/>
    <w:rsid w:val="006D3684"/>
    <w:rsid w:val="00720419"/>
    <w:rsid w:val="00721E5C"/>
    <w:rsid w:val="00731F0F"/>
    <w:rsid w:val="007600AA"/>
    <w:rsid w:val="00782828"/>
    <w:rsid w:val="007A317B"/>
    <w:rsid w:val="007B3812"/>
    <w:rsid w:val="007D35D9"/>
    <w:rsid w:val="00837F1C"/>
    <w:rsid w:val="00840C40"/>
    <w:rsid w:val="00843B79"/>
    <w:rsid w:val="0085054F"/>
    <w:rsid w:val="0085528A"/>
    <w:rsid w:val="008575C1"/>
    <w:rsid w:val="00861D08"/>
    <w:rsid w:val="0087087E"/>
    <w:rsid w:val="00880852"/>
    <w:rsid w:val="0088547F"/>
    <w:rsid w:val="008866C9"/>
    <w:rsid w:val="008D706D"/>
    <w:rsid w:val="008E4390"/>
    <w:rsid w:val="008E58AE"/>
    <w:rsid w:val="008E7FF0"/>
    <w:rsid w:val="0091201A"/>
    <w:rsid w:val="009206C8"/>
    <w:rsid w:val="00971AE1"/>
    <w:rsid w:val="00985008"/>
    <w:rsid w:val="009F15E0"/>
    <w:rsid w:val="009F69EA"/>
    <w:rsid w:val="00A16AFD"/>
    <w:rsid w:val="00A2375F"/>
    <w:rsid w:val="00A35277"/>
    <w:rsid w:val="00A37BC4"/>
    <w:rsid w:val="00A76370"/>
    <w:rsid w:val="00AA5AC2"/>
    <w:rsid w:val="00AB0C37"/>
    <w:rsid w:val="00AB183F"/>
    <w:rsid w:val="00B41194"/>
    <w:rsid w:val="00B63763"/>
    <w:rsid w:val="00B66FD8"/>
    <w:rsid w:val="00B7143D"/>
    <w:rsid w:val="00BA6A4E"/>
    <w:rsid w:val="00BD3316"/>
    <w:rsid w:val="00BE457B"/>
    <w:rsid w:val="00C0180B"/>
    <w:rsid w:val="00C472A6"/>
    <w:rsid w:val="00C603CC"/>
    <w:rsid w:val="00C76FA1"/>
    <w:rsid w:val="00C77CC5"/>
    <w:rsid w:val="00C923AE"/>
    <w:rsid w:val="00CE1874"/>
    <w:rsid w:val="00CE6C18"/>
    <w:rsid w:val="00D546FF"/>
    <w:rsid w:val="00D8049D"/>
    <w:rsid w:val="00DD1823"/>
    <w:rsid w:val="00DD7114"/>
    <w:rsid w:val="00E3004E"/>
    <w:rsid w:val="00EA59F9"/>
    <w:rsid w:val="00ED5D60"/>
    <w:rsid w:val="00EE64A9"/>
    <w:rsid w:val="00F10C4E"/>
    <w:rsid w:val="00F31FDC"/>
    <w:rsid w:val="00F3425A"/>
    <w:rsid w:val="00F46FBE"/>
    <w:rsid w:val="00F669A2"/>
    <w:rsid w:val="00F822CB"/>
    <w:rsid w:val="00F84AC4"/>
    <w:rsid w:val="00FB4EB1"/>
    <w:rsid w:val="00FB7583"/>
    <w:rsid w:val="00FB7E20"/>
    <w:rsid w:val="00FC6995"/>
    <w:rsid w:val="00FD58C5"/>
    <w:rsid w:val="00FF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179"/>
  </w:style>
  <w:style w:type="paragraph" w:styleId="Nagwek1">
    <w:name w:val="heading 1"/>
    <w:basedOn w:val="Normalny"/>
    <w:next w:val="Normalny"/>
    <w:link w:val="Nagwek1Znak"/>
    <w:uiPriority w:val="9"/>
    <w:qFormat/>
    <w:rsid w:val="0025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4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3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5008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ED5D6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D5D6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menfont">
    <w:name w:val="men font"/>
    <w:basedOn w:val="Normalny"/>
    <w:link w:val="menfontZnak"/>
    <w:uiPriority w:val="99"/>
    <w:rsid w:val="00610E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610E48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A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4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52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E06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E06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252E06"/>
    <w:pPr>
      <w:spacing w:after="10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52E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2E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252E06"/>
    <w:pPr>
      <w:spacing w:after="100"/>
      <w:ind w:left="220"/>
    </w:pPr>
  </w:style>
  <w:style w:type="table" w:styleId="Tabela-Siatka">
    <w:name w:val="Table Grid"/>
    <w:basedOn w:val="Standardowy"/>
    <w:uiPriority w:val="39"/>
    <w:rsid w:val="006D3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D36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56D"/>
  </w:style>
  <w:style w:type="paragraph" w:styleId="Stopka">
    <w:name w:val="footer"/>
    <w:basedOn w:val="Normalny"/>
    <w:link w:val="StopkaZnak"/>
    <w:uiPriority w:val="99"/>
    <w:unhideWhenUsed/>
    <w:rsid w:val="001E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4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3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5008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ED5D6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D5D6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menfont">
    <w:name w:val="men font"/>
    <w:basedOn w:val="Normalny"/>
    <w:link w:val="menfontZnak"/>
    <w:uiPriority w:val="99"/>
    <w:rsid w:val="00610E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610E48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A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4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52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E06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E06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252E06"/>
    <w:pPr>
      <w:spacing w:after="10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52E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2E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252E06"/>
    <w:pPr>
      <w:spacing w:after="100"/>
      <w:ind w:left="220"/>
    </w:pPr>
  </w:style>
  <w:style w:type="table" w:styleId="Tabela-Siatka">
    <w:name w:val="Table Grid"/>
    <w:basedOn w:val="Standardowy"/>
    <w:uiPriority w:val="39"/>
    <w:rsid w:val="006D3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D36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56D"/>
  </w:style>
  <w:style w:type="paragraph" w:styleId="Stopka">
    <w:name w:val="footer"/>
    <w:basedOn w:val="Normalny"/>
    <w:link w:val="StopkaZnak"/>
    <w:uiPriority w:val="99"/>
    <w:unhideWhenUsed/>
    <w:rsid w:val="001E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3D2A-A5F0-4102-B068-2AA31232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5824</Words>
  <Characters>34946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zs2</cp:lastModifiedBy>
  <cp:revision>5</cp:revision>
  <cp:lastPrinted>2021-10-21T08:15:00Z</cp:lastPrinted>
  <dcterms:created xsi:type="dcterms:W3CDTF">2021-10-21T08:09:00Z</dcterms:created>
  <dcterms:modified xsi:type="dcterms:W3CDTF">2021-10-21T10:58:00Z</dcterms:modified>
</cp:coreProperties>
</file>